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color w:val="1A1A1A"/>
          <w:sz w:val="24"/>
          <w:szCs w:val="24"/>
        </w:rPr>
      </w:pP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1A1A1A"/>
          <w:sz w:val="24"/>
          <w:szCs w:val="24"/>
        </w:rPr>
      </w:pPr>
      <w:r w:rsidRPr="001F0D0F">
        <w:rPr>
          <w:rFonts w:ascii="Verdana" w:hAnsi="Verdana"/>
          <w:b/>
          <w:bCs/>
          <w:color w:val="1A1A1A"/>
          <w:sz w:val="24"/>
          <w:szCs w:val="24"/>
        </w:rPr>
        <w:t>XVIII</w:t>
      </w:r>
      <w:r>
        <w:rPr>
          <w:rFonts w:ascii="Verdana" w:hAnsi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/>
          <w:b/>
          <w:bCs/>
          <w:color w:val="1A1A1A"/>
          <w:sz w:val="24"/>
          <w:szCs w:val="24"/>
        </w:rPr>
        <w:t>Napoli</w:t>
      </w:r>
      <w:r>
        <w:rPr>
          <w:rFonts w:ascii="Verdana" w:hAnsi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/>
          <w:b/>
          <w:bCs/>
          <w:color w:val="1A1A1A"/>
          <w:sz w:val="24"/>
          <w:szCs w:val="24"/>
        </w:rPr>
        <w:t>Film</w:t>
      </w:r>
      <w:r>
        <w:rPr>
          <w:rFonts w:ascii="Verdana" w:hAnsi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/>
          <w:b/>
          <w:bCs/>
          <w:color w:val="1A1A1A"/>
          <w:sz w:val="24"/>
          <w:szCs w:val="24"/>
        </w:rPr>
        <w:t>Festival,</w:t>
      </w:r>
      <w:r>
        <w:rPr>
          <w:rFonts w:ascii="Verdana" w:hAnsi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/>
          <w:b/>
          <w:bCs/>
          <w:color w:val="1A1A1A"/>
          <w:sz w:val="24"/>
          <w:szCs w:val="24"/>
        </w:rPr>
        <w:t>ecco</w:t>
      </w:r>
      <w:r>
        <w:rPr>
          <w:rFonts w:ascii="Verdana" w:hAnsi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/>
          <w:b/>
          <w:bCs/>
          <w:color w:val="1A1A1A"/>
          <w:sz w:val="24"/>
          <w:szCs w:val="24"/>
        </w:rPr>
        <w:t>i</w:t>
      </w:r>
      <w:r>
        <w:rPr>
          <w:rFonts w:ascii="Verdana" w:hAnsi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/>
          <w:b/>
          <w:bCs/>
          <w:color w:val="1A1A1A"/>
          <w:sz w:val="24"/>
          <w:szCs w:val="24"/>
        </w:rPr>
        <w:t>concorsi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1A1A1A"/>
          <w:sz w:val="24"/>
          <w:szCs w:val="24"/>
        </w:rPr>
      </w:pPr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Europa</w:t>
      </w:r>
      <w:r>
        <w:rPr>
          <w:rFonts w:ascii="Verdana" w:hAnsi="Verdana" w:cs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&amp;</w:t>
      </w:r>
      <w:r>
        <w:rPr>
          <w:rFonts w:ascii="Verdana" w:hAnsi="Verdana" w:cs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Mediterraneo,</w:t>
      </w:r>
      <w:r>
        <w:rPr>
          <w:rFonts w:ascii="Verdana" w:hAnsi="Verdana" w:cs="Verdana"/>
          <w:b/>
          <w:bCs/>
          <w:color w:val="1A1A1A"/>
          <w:sz w:val="24"/>
          <w:szCs w:val="24"/>
        </w:rPr>
        <w:t xml:space="preserve"> </w:t>
      </w:r>
      <w:r w:rsidR="006D1F84">
        <w:rPr>
          <w:rFonts w:ascii="Verdana" w:hAnsi="Verdana" w:cs="Verdana"/>
          <w:b/>
          <w:bCs/>
          <w:color w:val="1A1A1A"/>
          <w:sz w:val="24"/>
          <w:szCs w:val="24"/>
        </w:rPr>
        <w:t>cinque</w:t>
      </w:r>
      <w:r>
        <w:rPr>
          <w:rFonts w:ascii="Verdana" w:hAnsi="Verdana" w:cs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film</w:t>
      </w:r>
      <w:r>
        <w:rPr>
          <w:rFonts w:ascii="Verdana" w:hAnsi="Verdana" w:cs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raccontano</w:t>
      </w:r>
      <w:r>
        <w:rPr>
          <w:rFonts w:ascii="Verdana" w:hAnsi="Verdana" w:cs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di</w:t>
      </w:r>
      <w:r>
        <w:rPr>
          <w:rFonts w:ascii="Verdana" w:hAnsi="Verdana" w:cs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confini</w:t>
      </w:r>
      <w:r>
        <w:rPr>
          <w:rFonts w:ascii="Verdana" w:hAnsi="Verdana" w:cs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e</w:t>
      </w:r>
      <w:r>
        <w:rPr>
          <w:rFonts w:ascii="Verdana" w:hAnsi="Verdana" w:cs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migrazioni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color w:val="1A1A1A"/>
          <w:sz w:val="24"/>
          <w:szCs w:val="24"/>
        </w:rPr>
      </w:pP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color w:val="1A1A1A"/>
          <w:sz w:val="24"/>
          <w:szCs w:val="24"/>
        </w:rPr>
      </w:pPr>
      <w:proofErr w:type="spellStart"/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SchermoNapoli</w:t>
      </w:r>
      <w:proofErr w:type="spellEnd"/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,</w:t>
      </w:r>
      <w:r>
        <w:rPr>
          <w:rFonts w:ascii="Verdana" w:hAnsi="Verdana" w:cs="Verdana"/>
          <w:b/>
          <w:bCs/>
          <w:color w:val="1A1A1A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4"/>
          <w:szCs w:val="24"/>
        </w:rPr>
        <w:t>doc/corti/scuola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color w:val="1A1A1A"/>
          <w:sz w:val="24"/>
          <w:szCs w:val="24"/>
        </w:rPr>
      </w:pP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color w:val="0B0B0B"/>
          <w:sz w:val="24"/>
          <w:szCs w:val="24"/>
        </w:rPr>
      </w:pPr>
      <w:proofErr w:type="spellStart"/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Metropolitan</w:t>
      </w:r>
      <w:proofErr w:type="spellEnd"/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-</w:t>
      </w:r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Pan</w:t>
      </w:r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-</w:t>
      </w:r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Institut</w:t>
      </w:r>
      <w:proofErr w:type="spellEnd"/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Français</w:t>
      </w:r>
      <w:proofErr w:type="spellEnd"/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-</w:t>
      </w:r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Instituto</w:t>
      </w:r>
      <w:proofErr w:type="spellEnd"/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Cervantes</w:t>
      </w:r>
      <w:r>
        <w:rPr>
          <w:rFonts w:ascii="Verdana" w:hAnsi="Verdana" w:cs="Verdana"/>
          <w:color w:val="0B0B0B"/>
          <w:sz w:val="24"/>
          <w:szCs w:val="24"/>
        </w:rPr>
        <w:t xml:space="preserve"> 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1A1A1A"/>
          <w:sz w:val="24"/>
          <w:szCs w:val="24"/>
        </w:rPr>
      </w:pP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Dal</w:t>
      </w:r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26</w:t>
      </w:r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settembre</w:t>
      </w:r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al</w:t>
      </w:r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2</w:t>
      </w:r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ottobre</w:t>
      </w:r>
      <w:r>
        <w:rPr>
          <w:rFonts w:ascii="Verdana" w:hAnsi="Verdana" w:cs="Verdana"/>
          <w:b/>
          <w:bCs/>
          <w:color w:val="0B0B0B"/>
          <w:sz w:val="24"/>
          <w:szCs w:val="24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4"/>
          <w:szCs w:val="24"/>
        </w:rPr>
        <w:t>2016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>
        <w:rPr>
          <w:rFonts w:ascii="Verdana" w:hAnsi="Verdana" w:cs="Verdana"/>
          <w:color w:val="1A1A1A"/>
          <w:sz w:val="20"/>
          <w:szCs w:val="20"/>
        </w:rPr>
        <w:t xml:space="preserve"> 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tema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confine,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fuga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guerra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ed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emigrazione,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è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centro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XVIII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bookmarkStart w:id="0" w:name="_GoBack"/>
      <w:bookmarkEnd w:id="0"/>
      <w:r w:rsidRPr="001F0D0F">
        <w:rPr>
          <w:rFonts w:ascii="Verdana" w:hAnsi="Verdana" w:cs="Verdana"/>
          <w:color w:val="1A1A1A"/>
          <w:sz w:val="20"/>
          <w:szCs w:val="20"/>
        </w:rPr>
        <w:t>edizione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Napoli Film Festival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che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dal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26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settembre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al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2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ottobre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assegnerà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i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premi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Vesuvio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0C0C0C"/>
          <w:sz w:val="20"/>
          <w:szCs w:val="20"/>
        </w:rPr>
        <w:t>Awards</w:t>
      </w:r>
      <w:proofErr w:type="spellEnd"/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e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“invaderà”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molti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spazi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cittadini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Cinema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Metropolitan</w:t>
      </w:r>
      <w:proofErr w:type="spellEnd"/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,</w:t>
      </w:r>
      <w:r>
        <w:rPr>
          <w:rFonts w:ascii="Verdana" w:hAnsi="Verdana" w:cs="Verdana"/>
          <w:b/>
          <w:bCs/>
          <w:color w:val="0B0B0B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PAN</w:t>
      </w:r>
      <w:r>
        <w:rPr>
          <w:rFonts w:ascii="Verdana" w:hAnsi="Verdana" w:cs="Verdana"/>
          <w:b/>
          <w:bCs/>
          <w:color w:val="0B0B0B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|</w:t>
      </w:r>
      <w:r>
        <w:rPr>
          <w:rFonts w:ascii="Verdana" w:hAnsi="Verdana" w:cs="Verdana"/>
          <w:b/>
          <w:bCs/>
          <w:color w:val="0B0B0B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Palazzo</w:t>
      </w:r>
      <w:r>
        <w:rPr>
          <w:rFonts w:ascii="Verdana" w:hAnsi="Verdana" w:cs="Verdana"/>
          <w:b/>
          <w:bCs/>
          <w:color w:val="0B0B0B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delle</w:t>
      </w:r>
      <w:r>
        <w:rPr>
          <w:rFonts w:ascii="Verdana" w:hAnsi="Verdana" w:cs="Verdana"/>
          <w:b/>
          <w:bCs/>
          <w:color w:val="0B0B0B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Arti,</w:t>
      </w:r>
      <w:r>
        <w:rPr>
          <w:rFonts w:ascii="Verdana" w:hAnsi="Verdana" w:cs="Verdana"/>
          <w:b/>
          <w:bCs/>
          <w:color w:val="0B0B0B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Institut</w:t>
      </w:r>
      <w:proofErr w:type="spellEnd"/>
      <w:r>
        <w:rPr>
          <w:rFonts w:ascii="Verdana" w:hAnsi="Verdana" w:cs="Verdana"/>
          <w:b/>
          <w:bCs/>
          <w:color w:val="0B0B0B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Français</w:t>
      </w:r>
      <w:proofErr w:type="spellEnd"/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,</w:t>
      </w:r>
      <w:r>
        <w:rPr>
          <w:rFonts w:ascii="Verdana" w:hAnsi="Verdana" w:cs="Verdana"/>
          <w:b/>
          <w:bCs/>
          <w:color w:val="0B0B0B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Instituto</w:t>
      </w:r>
      <w:proofErr w:type="spellEnd"/>
      <w:r>
        <w:rPr>
          <w:rFonts w:ascii="Verdana" w:hAnsi="Verdana" w:cs="Verdana"/>
          <w:b/>
          <w:bCs/>
          <w:color w:val="0B0B0B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B0B0B"/>
          <w:sz w:val="20"/>
          <w:szCs w:val="20"/>
        </w:rPr>
        <w:t>Cervantes</w:t>
      </w:r>
      <w:r>
        <w:rPr>
          <w:rFonts w:ascii="Verdana" w:hAnsi="Verdana" w:cs="Verdana"/>
          <w:color w:val="0B0B0B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con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incontri,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rassegne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e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anteprime.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 w:rsidRPr="001F0D0F">
        <w:rPr>
          <w:rFonts w:ascii="Verdana" w:hAnsi="Verdana" w:cs="Verdana"/>
          <w:color w:val="0C0C0C"/>
          <w:sz w:val="20"/>
          <w:szCs w:val="20"/>
        </w:rPr>
        <w:t>Il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concorso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internazionale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Europa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&amp;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Mediterraneo,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cuore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del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festival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diretto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da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Mario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Violini,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presenta</w:t>
      </w:r>
      <w:r>
        <w:rPr>
          <w:rFonts w:ascii="Verdana" w:hAnsi="Verdana" w:cs="Verdana"/>
          <w:color w:val="1A1A1A"/>
          <w:sz w:val="20"/>
          <w:szCs w:val="20"/>
        </w:rPr>
        <w:t xml:space="preserve"> cinque </w:t>
      </w:r>
      <w:r w:rsidRPr="001F0D0F">
        <w:rPr>
          <w:rFonts w:ascii="Verdana" w:hAnsi="Verdana" w:cs="Verdana"/>
          <w:color w:val="1A1A1A"/>
          <w:sz w:val="20"/>
          <w:szCs w:val="20"/>
        </w:rPr>
        <w:t>film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europei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provenienti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più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nazioni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cinematograficamente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'poco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visibili'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Italia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(Malta,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Serbia,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Grecia,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Turchia)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storie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0C0C0C"/>
          <w:sz w:val="20"/>
          <w:szCs w:val="20"/>
        </w:rPr>
        <w:t>appassionanti</w:t>
      </w:r>
      <w:r>
        <w:rPr>
          <w:rFonts w:ascii="Verdana" w:hAnsi="Verdana" w:cs="Verdana"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sulle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difficoltà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vivere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nelle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zone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sono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state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teatro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guerra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anche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integrazione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emarginazione.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1A1A1A"/>
          <w:sz w:val="20"/>
          <w:szCs w:val="20"/>
        </w:rPr>
      </w:pP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CONCORSO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INTERNAZIONALE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-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Enclave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Goran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Radovanovic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ragazzo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serbo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deve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attraversare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zona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confine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arrivare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scuola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tutti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giorni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carro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armato,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accompagnato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dall'esercito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dell'ONU.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bambino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kossovaro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odia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particolare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serbi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incolperà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morte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suo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padre.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Our</w:t>
      </w:r>
      <w:proofErr w:type="spellEnd"/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Mother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iCs/>
          <w:color w:val="1A1A1A"/>
          <w:sz w:val="20"/>
          <w:szCs w:val="20"/>
        </w:rPr>
        <w:t>Fejria</w:t>
      </w:r>
      <w:proofErr w:type="spellEnd"/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Deliba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un’anziana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donna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immigrata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Francia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dall'Algeria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vive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un'esistenza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isolata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servizio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suoi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11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figli.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giorno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scompare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recuperare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un'eredità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ed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è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l'occasione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ragazzi,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sconvolti,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accorgersi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madre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ben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più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gratificante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viveva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suo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paese.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Riverbanks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iCs/>
          <w:color w:val="1A1A1A"/>
          <w:sz w:val="20"/>
          <w:szCs w:val="20"/>
        </w:rPr>
        <w:t>Panos</w:t>
      </w:r>
      <w:proofErr w:type="spellEnd"/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iCs/>
          <w:color w:val="1A1A1A"/>
          <w:sz w:val="20"/>
          <w:szCs w:val="20"/>
        </w:rPr>
        <w:t>Karkanevatos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narra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l'incontro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confine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Grecia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Turchia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sminatore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donna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aiuta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clandestini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ad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attraversare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confine,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due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persone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disperate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sole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rischiano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ogni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momento.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Simshar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Rebecca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Cremona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è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storia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famiglia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pescatori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sullo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sfondo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dramma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migranti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cui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troveranno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coinvolti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Malta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Lampedusa.</w:t>
      </w:r>
      <w:r>
        <w:rPr>
          <w:rFonts w:ascii="Verdana" w:hAnsi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Dust</w:t>
      </w:r>
      <w:proofErr w:type="spellEnd"/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Cloth</w:t>
      </w:r>
      <w:proofErr w:type="spellEnd"/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iCs/>
          <w:color w:val="1A1A1A"/>
          <w:sz w:val="20"/>
          <w:szCs w:val="20"/>
        </w:rPr>
        <w:t>Ahu</w:t>
      </w:r>
      <w:proofErr w:type="spellEnd"/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iCs/>
          <w:color w:val="1A1A1A"/>
          <w:sz w:val="20"/>
          <w:szCs w:val="20"/>
        </w:rPr>
        <w:t>Ozturk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due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donne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curde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fanno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pulizie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nei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quartieri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bene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Istanbul,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vivono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difficile,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non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priva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sogni.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 w:rsidRPr="001F0D0F">
        <w:rPr>
          <w:rFonts w:ascii="Verdana" w:hAnsi="Verdana" w:cs="Verdana"/>
          <w:color w:val="1A1A1A"/>
          <w:sz w:val="20"/>
          <w:szCs w:val="20"/>
        </w:rPr>
        <w:t>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film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tutti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inediti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Italia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(con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l'eccezione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Enclave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miglior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film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Bergamo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Film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Meeting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2016)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saranno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proposti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all'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Institut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Francais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Naples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26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settembre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17,00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versione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originale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sottotitolata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italiano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(ingresso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libero).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coordinatore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generale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festival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Giuseppe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Colella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presiederà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giuria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composta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dagli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studenti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dalle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scuole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cinema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Campania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ABAN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–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Accademia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di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Belle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Arti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di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Nola,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ASCI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Scuola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di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Cinema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Napoli,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iCs/>
          <w:color w:val="1A1A1A"/>
          <w:sz w:val="20"/>
          <w:szCs w:val="20"/>
        </w:rPr>
        <w:t>CinemaFiction</w:t>
      </w:r>
      <w:proofErr w:type="spellEnd"/>
      <w:r w:rsidRPr="001F0D0F">
        <w:rPr>
          <w:rFonts w:ascii="Verdana" w:hAnsi="Verdana" w:cs="Verdana"/>
          <w:iCs/>
          <w:color w:val="1A1A1A"/>
          <w:sz w:val="20"/>
          <w:szCs w:val="20"/>
        </w:rPr>
        <w:t>,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iCs/>
          <w:color w:val="1A1A1A"/>
          <w:sz w:val="20"/>
          <w:szCs w:val="20"/>
        </w:rPr>
        <w:t>FILMaP</w:t>
      </w:r>
      <w:proofErr w:type="spellEnd"/>
      <w:r w:rsidRPr="001F0D0F">
        <w:rPr>
          <w:rFonts w:ascii="Verdana" w:hAnsi="Verdana" w:cs="Verdana"/>
          <w:iCs/>
          <w:color w:val="1A1A1A"/>
          <w:sz w:val="20"/>
          <w:szCs w:val="20"/>
        </w:rPr>
        <w:t>,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La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ribalta,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Scuola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di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Cinema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di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Napoli,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Scuola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di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Cinema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iCs/>
          <w:color w:val="1A1A1A"/>
          <w:sz w:val="20"/>
          <w:szCs w:val="20"/>
        </w:rPr>
        <w:t>Méliès</w:t>
      </w:r>
      <w:proofErr w:type="spellEnd"/>
      <w:r w:rsidRPr="001F0D0F">
        <w:rPr>
          <w:rFonts w:ascii="Verdana" w:hAnsi="Verdana" w:cs="Verdana"/>
          <w:iCs/>
          <w:color w:val="1A1A1A"/>
          <w:sz w:val="20"/>
          <w:szCs w:val="20"/>
        </w:rPr>
        <w:t>,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Scuola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lastRenderedPageBreak/>
        <w:t>di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Cinema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iCs/>
          <w:color w:val="1A1A1A"/>
          <w:sz w:val="20"/>
          <w:szCs w:val="20"/>
        </w:rPr>
        <w:t>Pigrecoemme</w:t>
      </w:r>
      <w:proofErr w:type="spellEnd"/>
      <w:r w:rsidRPr="001F0D0F">
        <w:rPr>
          <w:rFonts w:ascii="Verdana" w:hAnsi="Verdana" w:cs="Verdana"/>
          <w:iCs/>
          <w:color w:val="1A1A1A"/>
          <w:sz w:val="20"/>
          <w:szCs w:val="20"/>
        </w:rPr>
        <w:t>.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 w:rsidRPr="001F0D0F">
        <w:rPr>
          <w:rFonts w:ascii="Verdana" w:hAnsi="Verdana" w:cs="Verdana"/>
          <w:color w:val="1A1A1A"/>
          <w:sz w:val="20"/>
          <w:szCs w:val="20"/>
        </w:rPr>
        <w:t>Ritorna,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giungendo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sua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quarta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edizione,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sezione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Nuovo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Cinema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Italia</w:t>
      </w:r>
      <w:r w:rsidRPr="001F0D0F">
        <w:rPr>
          <w:rFonts w:ascii="Verdana" w:hAnsi="Verdana" w:cs="Verdana"/>
          <w:color w:val="1A1A1A"/>
          <w:sz w:val="20"/>
          <w:szCs w:val="20"/>
        </w:rPr>
        <w:t>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presenta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cinema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Metropolitan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(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Posto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unico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€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5,00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-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ridotto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€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4,00)</w:t>
      </w:r>
      <w:r>
        <w:rPr>
          <w:rFonts w:ascii="Verdana" w:hAnsi="Verdana" w:cs="Verdana"/>
          <w:i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cinque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lungometraggi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selezionati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quest’anno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redazione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CinemaItaliano.info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l'obiettivo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proporre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interessanti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titoli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non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distribuiti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nel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circuito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commerciale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circolati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solo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poche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copie.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 w:rsidRPr="001F0D0F">
        <w:rPr>
          <w:rFonts w:ascii="Verdana" w:hAnsi="Verdana" w:cs="Verdana"/>
          <w:color w:val="1A1A1A"/>
          <w:sz w:val="20"/>
          <w:szCs w:val="20"/>
        </w:rPr>
        <w:t>Tre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documentari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scelti,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Wide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Blue</w:t>
      </w:r>
      <w:proofErr w:type="spellEnd"/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Delivery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Alessandro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Cattaneo</w:t>
      </w:r>
      <w:r w:rsidRPr="001F0D0F">
        <w:rPr>
          <w:rFonts w:ascii="Verdana" w:hAnsi="Verdana" w:cs="Verdana"/>
          <w:color w:val="1A1A1A"/>
          <w:sz w:val="20"/>
          <w:szCs w:val="20"/>
        </w:rPr>
        <w:t>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realizzato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bordo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mercantile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giro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mondo,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L'ombelico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magico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Laura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iCs/>
          <w:color w:val="1A1A1A"/>
          <w:sz w:val="20"/>
          <w:szCs w:val="20"/>
        </w:rPr>
        <w:t>Cini</w:t>
      </w:r>
      <w:proofErr w:type="spellEnd"/>
      <w:r w:rsidRPr="001F0D0F">
        <w:rPr>
          <w:rFonts w:ascii="Verdana" w:hAnsi="Verdana" w:cs="Verdana"/>
          <w:color w:val="1A1A1A"/>
          <w:sz w:val="20"/>
          <w:szCs w:val="20"/>
        </w:rPr>
        <w:t>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mostra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rapporto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insolito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un'anziana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curatrice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sua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potenziale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giovane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erede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Non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voltarti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indietro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Francesco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del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Grosso</w:t>
      </w:r>
      <w:r w:rsidRPr="001F0D0F">
        <w:rPr>
          <w:rFonts w:ascii="Verdana" w:hAnsi="Verdana" w:cs="Verdana"/>
          <w:color w:val="1A1A1A"/>
          <w:sz w:val="20"/>
          <w:szCs w:val="20"/>
        </w:rPr>
        <w:t>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intreccio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storie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vite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travolte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giustizia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sbaglia,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dalle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manette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carcere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ingiusto.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1A1A1A"/>
          <w:sz w:val="20"/>
          <w:szCs w:val="20"/>
        </w:rPr>
      </w:pPr>
      <w:r w:rsidRPr="001F0D0F">
        <w:rPr>
          <w:rFonts w:ascii="Verdana" w:hAnsi="Verdana" w:cs="Verdana"/>
          <w:color w:val="1A1A1A"/>
          <w:sz w:val="20"/>
          <w:szCs w:val="20"/>
        </w:rPr>
        <w:t>Due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invece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lunghi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fiction,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Al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di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là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del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risultato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Emanuele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Gaetano</w:t>
      </w:r>
      <w:r>
        <w:rPr>
          <w:rFonts w:ascii="Verdana" w:hAnsi="Verdana" w:cs="Verdana"/>
          <w:i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Forte</w:t>
      </w:r>
      <w:r w:rsidRPr="001F0D0F">
        <w:rPr>
          <w:rFonts w:ascii="Verdana" w:hAnsi="Verdana" w:cs="Verdana"/>
          <w:color w:val="1A1A1A"/>
          <w:sz w:val="20"/>
          <w:szCs w:val="20"/>
        </w:rPr>
        <w:t>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ritratto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ironico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malinconico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gruppo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giovani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universitari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Formia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Montedoro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Cs/>
          <w:color w:val="1A1A1A"/>
          <w:sz w:val="20"/>
          <w:szCs w:val="20"/>
        </w:rPr>
        <w:t>Antonello</w:t>
      </w:r>
      <w:r>
        <w:rPr>
          <w:rFonts w:ascii="Verdana" w:hAnsi="Verdana" w:cs="Verdana"/>
          <w:i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iCs/>
          <w:color w:val="1A1A1A"/>
          <w:sz w:val="20"/>
          <w:szCs w:val="20"/>
        </w:rPr>
        <w:t>Faretta</w:t>
      </w:r>
      <w:proofErr w:type="spellEnd"/>
      <w:r w:rsidRPr="001F0D0F">
        <w:rPr>
          <w:rFonts w:ascii="Verdana" w:hAnsi="Verdana" w:cs="Verdana"/>
          <w:color w:val="1A1A1A"/>
          <w:sz w:val="20"/>
          <w:szCs w:val="20"/>
        </w:rPr>
        <w:t>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racconto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elegiaco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Lucania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meravigliosa.</w:t>
      </w:r>
      <w:r>
        <w:rPr>
          <w:rFonts w:ascii="Verdana" w:hAnsi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storico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cinema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Giuseppe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Borrone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presiederà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giuria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studentesca.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SCHERMO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NAPOLI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-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Per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SchermoNapoli</w:t>
      </w:r>
      <w:proofErr w:type="spellEnd"/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13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esima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edizione,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nella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sezione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corti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si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presentano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43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titoli</w:t>
      </w:r>
      <w:r w:rsidR="007153C6">
        <w:rPr>
          <w:rFonts w:ascii="Verdana" w:hAnsi="Verdana" w:cs="Verdana"/>
          <w:color w:val="141414"/>
          <w:sz w:val="20"/>
          <w:szCs w:val="20"/>
        </w:rPr>
        <w:t>, i</w:t>
      </w:r>
      <w:r w:rsidR="00377384">
        <w:rPr>
          <w:rFonts w:ascii="Verdana" w:hAnsi="Verdana" w:cs="Verdana"/>
          <w:color w:val="141414"/>
          <w:sz w:val="20"/>
          <w:szCs w:val="20"/>
        </w:rPr>
        <w:t xml:space="preserve">l teatro e il suo mondo </w:t>
      </w:r>
      <w:r w:rsidR="007153C6">
        <w:rPr>
          <w:rFonts w:ascii="Verdana" w:hAnsi="Verdana" w:cs="Verdana"/>
          <w:color w:val="141414"/>
          <w:sz w:val="20"/>
          <w:szCs w:val="20"/>
        </w:rPr>
        <w:t>sono protagonisti di molti di ess</w:t>
      </w:r>
      <w:r w:rsidR="00C9225D">
        <w:rPr>
          <w:rFonts w:ascii="Verdana" w:hAnsi="Verdana" w:cs="Verdana"/>
          <w:color w:val="141414"/>
          <w:sz w:val="20"/>
          <w:szCs w:val="20"/>
        </w:rPr>
        <w:t>i</w:t>
      </w:r>
      <w:r w:rsidR="007153C6">
        <w:rPr>
          <w:rFonts w:ascii="Verdana" w:hAnsi="Verdana" w:cs="Verdana"/>
          <w:color w:val="141414"/>
          <w:sz w:val="20"/>
          <w:szCs w:val="20"/>
        </w:rPr>
        <w:t>, tra queste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41414"/>
          <w:sz w:val="20"/>
          <w:szCs w:val="20"/>
        </w:rPr>
        <w:t>Stanza</w:t>
      </w:r>
      <w:r>
        <w:rPr>
          <w:rFonts w:ascii="Verdana" w:hAnsi="Verdana" w:cs="Verdana"/>
          <w:b/>
          <w:bCs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41414"/>
          <w:sz w:val="20"/>
          <w:szCs w:val="20"/>
        </w:rPr>
        <w:t>52</w:t>
      </w:r>
      <w:r>
        <w:rPr>
          <w:rFonts w:ascii="Verdana" w:hAnsi="Verdana" w:cs="Verdana"/>
          <w:b/>
          <w:bCs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di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Maurizio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41414"/>
          <w:sz w:val="20"/>
          <w:szCs w:val="20"/>
        </w:rPr>
        <w:t>Braucci</w:t>
      </w:r>
      <w:proofErr w:type="spellEnd"/>
      <w:r w:rsidRPr="001F0D0F">
        <w:rPr>
          <w:rFonts w:ascii="Verdana" w:hAnsi="Verdana" w:cs="Verdana"/>
          <w:color w:val="141414"/>
          <w:sz w:val="20"/>
          <w:szCs w:val="20"/>
        </w:rPr>
        <w:t>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già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Concorso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Venezia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Orizzonti;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Misteriosofica</w:t>
      </w:r>
      <w:proofErr w:type="spellEnd"/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fine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di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discesa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agli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inferi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Giuseppe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Bucci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riduzione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dello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spettacolo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41414"/>
          <w:sz w:val="20"/>
          <w:szCs w:val="20"/>
        </w:rPr>
        <w:t>Scannasurice</w:t>
      </w:r>
      <w:proofErr w:type="spellEnd"/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di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Carlo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41414"/>
          <w:sz w:val="20"/>
          <w:szCs w:val="20"/>
        </w:rPr>
        <w:t>Cerciello</w:t>
      </w:r>
      <w:proofErr w:type="spellEnd"/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con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41414"/>
          <w:sz w:val="20"/>
          <w:szCs w:val="20"/>
        </w:rPr>
        <w:t>Imma</w:t>
      </w:r>
      <w:proofErr w:type="spellEnd"/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="007153C6">
        <w:rPr>
          <w:rFonts w:ascii="Verdana" w:hAnsi="Verdana" w:cs="Verdana"/>
          <w:color w:val="141414"/>
          <w:sz w:val="20"/>
          <w:szCs w:val="20"/>
        </w:rPr>
        <w:t>Villa 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41414"/>
          <w:sz w:val="20"/>
          <w:szCs w:val="20"/>
        </w:rPr>
        <w:t>Black</w:t>
      </w:r>
      <w:proofErr w:type="spellEnd"/>
      <w:r>
        <w:rPr>
          <w:rFonts w:ascii="Verdana" w:hAnsi="Verdana" w:cs="Verdana"/>
          <w:b/>
          <w:bCs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41414"/>
          <w:sz w:val="20"/>
          <w:szCs w:val="20"/>
        </w:rPr>
        <w:t>comedy</w:t>
      </w:r>
      <w:r w:rsidR="007153C6" w:rsidRPr="007153C6">
        <w:rPr>
          <w:rFonts w:ascii="Verdana" w:hAnsi="Verdana" w:cs="Verdana"/>
          <w:bCs/>
          <w:color w:val="141414"/>
          <w:sz w:val="20"/>
          <w:szCs w:val="20"/>
        </w:rPr>
        <w:t>,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di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Luigi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Pane</w:t>
      </w:r>
      <w:r w:rsidR="007153C6">
        <w:rPr>
          <w:rFonts w:ascii="Verdana" w:hAnsi="Verdana" w:cs="Verdana"/>
          <w:color w:val="141414"/>
          <w:sz w:val="20"/>
          <w:szCs w:val="20"/>
        </w:rPr>
        <w:t>,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="007153C6">
        <w:rPr>
          <w:rFonts w:ascii="Verdana" w:hAnsi="Verdana" w:cs="Verdana"/>
          <w:color w:val="141414"/>
          <w:sz w:val="20"/>
          <w:szCs w:val="20"/>
        </w:rPr>
        <w:t>in cui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Fortunato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41414"/>
          <w:sz w:val="20"/>
          <w:szCs w:val="20"/>
        </w:rPr>
        <w:t>Cerlino</w:t>
      </w:r>
      <w:proofErr w:type="spellEnd"/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interpreta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un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rude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navigato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commediografo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Antonia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41414"/>
          <w:sz w:val="20"/>
          <w:szCs w:val="20"/>
        </w:rPr>
        <w:t>Liskova</w:t>
      </w:r>
      <w:proofErr w:type="spellEnd"/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la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giornalista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che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l'intervista.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In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concorso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anche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="007153C6">
        <w:rPr>
          <w:rFonts w:ascii="Verdana" w:hAnsi="Verdana" w:cs="Verdana"/>
          <w:color w:val="141414"/>
          <w:sz w:val="20"/>
          <w:szCs w:val="20"/>
        </w:rPr>
        <w:t>la prima prova da regista</w:t>
      </w:r>
      <w:r w:rsidR="00377384">
        <w:rPr>
          <w:rFonts w:ascii="Verdana" w:hAnsi="Verdana" w:cs="Verdana"/>
          <w:color w:val="141414"/>
          <w:sz w:val="20"/>
          <w:szCs w:val="20"/>
        </w:rPr>
        <w:t xml:space="preserve"> di Rosalia Porcaro con </w:t>
      </w:r>
      <w:r w:rsidR="00377384" w:rsidRPr="001F0D0F">
        <w:rPr>
          <w:rFonts w:ascii="Verdana" w:hAnsi="Verdana" w:cs="Verdana"/>
          <w:b/>
          <w:bCs/>
          <w:color w:val="1A1A1A"/>
          <w:sz w:val="20"/>
          <w:szCs w:val="20"/>
        </w:rPr>
        <w:t>Mamma</w:t>
      </w:r>
      <w:r w:rsidR="00377384"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="00377384">
        <w:rPr>
          <w:rFonts w:ascii="Verdana" w:hAnsi="Verdana" w:cs="Verdana"/>
          <w:bCs/>
          <w:color w:val="1A1A1A"/>
          <w:sz w:val="20"/>
          <w:szCs w:val="20"/>
        </w:rPr>
        <w:t xml:space="preserve">e </w:t>
      </w:r>
      <w:r w:rsidR="00377384" w:rsidRPr="001F0D0F">
        <w:rPr>
          <w:rFonts w:ascii="Verdana" w:hAnsi="Verdana" w:cs="Verdana"/>
          <w:color w:val="1A1A1A"/>
          <w:sz w:val="20"/>
          <w:szCs w:val="20"/>
        </w:rPr>
        <w:t>di</w:t>
      </w:r>
      <w:r w:rsidR="00377384">
        <w:rPr>
          <w:rFonts w:ascii="Verdana" w:hAnsi="Verdana" w:cs="Verdana"/>
          <w:color w:val="1A1A1A"/>
          <w:sz w:val="20"/>
          <w:szCs w:val="20"/>
        </w:rPr>
        <w:t xml:space="preserve"> </w:t>
      </w:r>
      <w:r w:rsidR="00377384" w:rsidRPr="001F0D0F">
        <w:rPr>
          <w:rFonts w:ascii="Verdana" w:hAnsi="Verdana" w:cs="Verdana"/>
          <w:color w:val="1A1A1A"/>
          <w:sz w:val="20"/>
          <w:szCs w:val="20"/>
        </w:rPr>
        <w:t>Peppe</w:t>
      </w:r>
      <w:r w:rsidR="00377384"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="00377384" w:rsidRPr="001F0D0F">
        <w:rPr>
          <w:rFonts w:ascii="Verdana" w:hAnsi="Verdana" w:cs="Verdana"/>
          <w:color w:val="1A1A1A"/>
          <w:sz w:val="20"/>
          <w:szCs w:val="20"/>
        </w:rPr>
        <w:t>Lanzetta</w:t>
      </w:r>
      <w:proofErr w:type="spellEnd"/>
      <w:r w:rsidR="00377384">
        <w:rPr>
          <w:rFonts w:ascii="Verdana" w:hAnsi="Verdana" w:cs="Verdana"/>
          <w:color w:val="1A1A1A"/>
          <w:sz w:val="20"/>
          <w:szCs w:val="20"/>
        </w:rPr>
        <w:t xml:space="preserve">, in collaborazione con </w:t>
      </w:r>
      <w:r w:rsidR="00377384" w:rsidRPr="001F0D0F">
        <w:rPr>
          <w:rFonts w:ascii="Verdana" w:hAnsi="Verdana" w:cs="Verdana"/>
          <w:color w:val="1A1A1A"/>
          <w:sz w:val="20"/>
          <w:szCs w:val="20"/>
        </w:rPr>
        <w:t>Francesco</w:t>
      </w:r>
      <w:r w:rsidR="00377384"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="00377384" w:rsidRPr="001F0D0F">
        <w:rPr>
          <w:rFonts w:ascii="Verdana" w:hAnsi="Verdana" w:cs="Verdana"/>
          <w:color w:val="1A1A1A"/>
          <w:sz w:val="20"/>
          <w:szCs w:val="20"/>
        </w:rPr>
        <w:t>Velonà</w:t>
      </w:r>
      <w:proofErr w:type="spellEnd"/>
      <w:r w:rsidR="00377384">
        <w:rPr>
          <w:rFonts w:ascii="Verdana" w:hAnsi="Verdana" w:cs="Verdana"/>
          <w:color w:val="1A1A1A"/>
          <w:sz w:val="20"/>
          <w:szCs w:val="20"/>
        </w:rPr>
        <w:t>, con</w:t>
      </w:r>
      <w:r w:rsidR="00377384">
        <w:rPr>
          <w:rFonts w:ascii="Verdana" w:hAnsi="Verdana" w:cs="Verdana"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Le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stravaganze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del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conte</w:t>
      </w:r>
      <w:r w:rsidR="00377384">
        <w:rPr>
          <w:rFonts w:ascii="Verdana" w:hAnsi="Verdana" w:cs="Verdana"/>
          <w:color w:val="1A1A1A"/>
          <w:sz w:val="20"/>
          <w:szCs w:val="20"/>
        </w:rPr>
        <w:t>.</w:t>
      </w:r>
    </w:p>
    <w:p w:rsidR="001F0D0F" w:rsidRPr="001F0D0F" w:rsidRDefault="001F0D0F" w:rsidP="001F0D0F">
      <w:pPr>
        <w:pStyle w:val="normal"/>
        <w:tabs>
          <w:tab w:val="left" w:pos="993"/>
        </w:tabs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SchermoNapoli</w:t>
      </w:r>
      <w:proofErr w:type="spellEnd"/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Doc</w:t>
      </w:r>
      <w:proofErr w:type="spellEnd"/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(PAN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ingresso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libero)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propone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="0072721D">
        <w:rPr>
          <w:rFonts w:ascii="Verdana" w:hAnsi="Verdana" w:cs="Verdana"/>
          <w:color w:val="141414"/>
          <w:sz w:val="20"/>
          <w:szCs w:val="20"/>
        </w:rPr>
        <w:t>1</w:t>
      </w:r>
      <w:r w:rsidR="00377384">
        <w:rPr>
          <w:rFonts w:ascii="Verdana" w:hAnsi="Verdana" w:cs="Verdana"/>
          <w:color w:val="141414"/>
          <w:sz w:val="20"/>
          <w:szCs w:val="20"/>
        </w:rPr>
        <w:t>7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titoli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in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una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sezione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="007153C6">
        <w:rPr>
          <w:rFonts w:ascii="Verdana" w:hAnsi="Verdana" w:cs="Verdana"/>
          <w:color w:val="141414"/>
          <w:sz w:val="20"/>
          <w:szCs w:val="20"/>
        </w:rPr>
        <w:t>variegata che spazia dalle opere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sperimentali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alle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inchieste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giornalistiche.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Da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segnalare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il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documentario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su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Francesco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Cito,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41414"/>
          <w:sz w:val="20"/>
          <w:szCs w:val="20"/>
        </w:rPr>
        <w:t>A</w:t>
      </w:r>
      <w:r>
        <w:rPr>
          <w:rFonts w:ascii="Verdana" w:hAnsi="Verdana" w:cs="Verdana"/>
          <w:b/>
          <w:bCs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41414"/>
          <w:sz w:val="20"/>
          <w:szCs w:val="20"/>
        </w:rPr>
        <w:t>Wide</w:t>
      </w:r>
      <w:r>
        <w:rPr>
          <w:rFonts w:ascii="Verdana" w:hAnsi="Verdana" w:cs="Verdana"/>
          <w:b/>
          <w:bCs/>
          <w:color w:val="141414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41414"/>
          <w:sz w:val="20"/>
          <w:szCs w:val="20"/>
        </w:rPr>
        <w:t>Gaze</w:t>
      </w:r>
      <w:proofErr w:type="spellEnd"/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di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Guido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41414"/>
          <w:sz w:val="20"/>
          <w:szCs w:val="20"/>
        </w:rPr>
        <w:t>Pappadà</w:t>
      </w:r>
      <w:proofErr w:type="spellEnd"/>
      <w:r w:rsidRPr="001F0D0F">
        <w:rPr>
          <w:rFonts w:ascii="Verdana" w:hAnsi="Verdana" w:cs="Verdana"/>
          <w:color w:val="141414"/>
          <w:sz w:val="20"/>
          <w:szCs w:val="20"/>
        </w:rPr>
        <w:t>,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Arte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in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campo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Angelo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Paino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sul</w:t>
      </w:r>
      <w:r>
        <w:rPr>
          <w:rFonts w:ascii="Verdana" w:hAnsi="Verdana" w:cs="Verdana"/>
          <w:color w:val="1A1A1A"/>
          <w:sz w:val="20"/>
          <w:szCs w:val="20"/>
        </w:rPr>
        <w:t xml:space="preserve">  </w:t>
      </w:r>
      <w:r w:rsidRPr="001F0D0F">
        <w:rPr>
          <w:rFonts w:ascii="Verdana" w:hAnsi="Verdana" w:cs="Verdana"/>
          <w:color w:val="1A1A1A"/>
          <w:sz w:val="20"/>
          <w:szCs w:val="20"/>
        </w:rPr>
        <w:t>laboratorio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femminile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pittura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Rom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Secondigliano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Napoli</w:t>
      </w:r>
      <w:r w:rsidR="00377384"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tenuto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Bruno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Fermariello</w:t>
      </w:r>
      <w:proofErr w:type="spellEnd"/>
      <w:r w:rsidRPr="001F0D0F">
        <w:rPr>
          <w:rFonts w:ascii="Verdana" w:hAnsi="Verdana" w:cs="Verdana"/>
          <w:color w:val="1A1A1A"/>
          <w:sz w:val="20"/>
          <w:szCs w:val="20"/>
        </w:rPr>
        <w:t>;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eastAsia="Verdana" w:hAnsi="Verdana" w:cs="Verdana"/>
          <w:b/>
          <w:color w:val="auto"/>
          <w:sz w:val="20"/>
          <w:szCs w:val="20"/>
        </w:rPr>
        <w:t>Flat</w:t>
      </w:r>
      <w:proofErr w:type="spellEnd"/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proofErr w:type="spellStart"/>
      <w:r w:rsidRPr="001F0D0F">
        <w:rPr>
          <w:rFonts w:ascii="Verdana" w:eastAsia="Verdana" w:hAnsi="Verdana" w:cs="Verdana"/>
          <w:b/>
          <w:color w:val="auto"/>
          <w:sz w:val="20"/>
          <w:szCs w:val="20"/>
        </w:rPr>
        <w:t>Tyre</w:t>
      </w:r>
      <w:proofErr w:type="spellEnd"/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r w:rsidRPr="001F0D0F">
        <w:rPr>
          <w:rFonts w:ascii="Verdana" w:eastAsia="Verdana" w:hAnsi="Verdana" w:cs="Verdana"/>
          <w:b/>
          <w:color w:val="auto"/>
          <w:sz w:val="20"/>
          <w:szCs w:val="20"/>
        </w:rPr>
        <w:t>–</w:t>
      </w:r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r w:rsidRPr="001F0D0F">
        <w:rPr>
          <w:rFonts w:ascii="Verdana" w:eastAsia="Verdana" w:hAnsi="Verdana" w:cs="Verdana"/>
          <w:b/>
          <w:color w:val="auto"/>
          <w:sz w:val="20"/>
          <w:szCs w:val="20"/>
        </w:rPr>
        <w:t>An</w:t>
      </w:r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r w:rsidRPr="001F0D0F">
        <w:rPr>
          <w:rFonts w:ascii="Verdana" w:eastAsia="Verdana" w:hAnsi="Verdana" w:cs="Verdana"/>
          <w:b/>
          <w:color w:val="auto"/>
          <w:sz w:val="20"/>
          <w:szCs w:val="20"/>
        </w:rPr>
        <w:t>American</w:t>
      </w:r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proofErr w:type="spellStart"/>
      <w:r w:rsidRPr="001F0D0F">
        <w:rPr>
          <w:rFonts w:ascii="Verdana" w:eastAsia="Verdana" w:hAnsi="Verdana" w:cs="Verdana"/>
          <w:b/>
          <w:color w:val="auto"/>
          <w:sz w:val="20"/>
          <w:szCs w:val="20"/>
        </w:rPr>
        <w:t>Music</w:t>
      </w:r>
      <w:proofErr w:type="spellEnd"/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proofErr w:type="spellStart"/>
      <w:r w:rsidRPr="001F0D0F">
        <w:rPr>
          <w:rFonts w:ascii="Verdana" w:eastAsia="Verdana" w:hAnsi="Verdana" w:cs="Verdana"/>
          <w:b/>
          <w:color w:val="auto"/>
          <w:sz w:val="20"/>
          <w:szCs w:val="20"/>
        </w:rPr>
        <w:t>Dream</w:t>
      </w:r>
      <w:proofErr w:type="spellEnd"/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r w:rsidRPr="001F0D0F">
        <w:rPr>
          <w:rFonts w:ascii="Verdana" w:eastAsia="Verdana" w:hAnsi="Verdana" w:cs="Verdana"/>
          <w:color w:val="auto"/>
          <w:sz w:val="20"/>
          <w:szCs w:val="20"/>
        </w:rPr>
        <w:t>di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1F0D0F">
        <w:rPr>
          <w:rFonts w:ascii="Verdana" w:eastAsia="Verdana" w:hAnsi="Verdana" w:cs="Verdana"/>
          <w:color w:val="auto"/>
          <w:sz w:val="20"/>
          <w:szCs w:val="20"/>
        </w:rPr>
        <w:t>Ugo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1F0D0F">
        <w:rPr>
          <w:rFonts w:ascii="Verdana" w:eastAsia="Verdana" w:hAnsi="Verdana" w:cs="Verdana"/>
          <w:color w:val="auto"/>
          <w:sz w:val="20"/>
          <w:szCs w:val="20"/>
        </w:rPr>
        <w:t>Di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Pr="001F0D0F">
        <w:rPr>
          <w:rFonts w:ascii="Verdana" w:eastAsia="Verdana" w:hAnsi="Verdana" w:cs="Verdana"/>
          <w:color w:val="auto"/>
          <w:sz w:val="20"/>
          <w:szCs w:val="20"/>
        </w:rPr>
        <w:t>Fenza</w:t>
      </w:r>
      <w:proofErr w:type="spellEnd"/>
      <w:r w:rsidRPr="001F0D0F">
        <w:rPr>
          <w:rFonts w:ascii="Verdana" w:eastAsia="Verdana" w:hAnsi="Verdana" w:cs="Verdana"/>
          <w:color w:val="auto"/>
          <w:sz w:val="20"/>
          <w:szCs w:val="20"/>
        </w:rPr>
        <w:t>,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viaggio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/>
          <w:sz w:val="20"/>
          <w:szCs w:val="20"/>
        </w:rPr>
        <w:t>van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New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York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Houston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band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napoletana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folk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/>
          <w:sz w:val="20"/>
          <w:szCs w:val="20"/>
        </w:rPr>
        <w:t>bluegrass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"La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Terza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Classe"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alla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ricerca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delle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origini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musica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che</w:t>
      </w:r>
      <w:r>
        <w:rPr>
          <w:rFonts w:ascii="Verdana" w:hAnsi="Verdana"/>
          <w:sz w:val="20"/>
          <w:szCs w:val="20"/>
        </w:rPr>
        <w:t xml:space="preserve"> </w:t>
      </w:r>
      <w:r w:rsidRPr="001F0D0F">
        <w:rPr>
          <w:rFonts w:ascii="Verdana" w:hAnsi="Verdana"/>
          <w:sz w:val="20"/>
          <w:szCs w:val="20"/>
        </w:rPr>
        <w:t>interpretano;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Mirabiles</w:t>
      </w:r>
      <w:proofErr w:type="spellEnd"/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-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I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custodi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del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mito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Alessandro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Chetta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Marco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Perillo</w:t>
      </w:r>
      <w:proofErr w:type="spellEnd"/>
      <w:r w:rsidRPr="001F0D0F">
        <w:rPr>
          <w:rFonts w:ascii="Verdana" w:hAnsi="Verdana" w:cs="Verdana"/>
          <w:color w:val="1A1A1A"/>
          <w:sz w:val="20"/>
          <w:szCs w:val="20"/>
        </w:rPr>
        <w:t>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inchiesta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sui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beni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culturali</w:t>
      </w:r>
      <w:r>
        <w:rPr>
          <w:rFonts w:ascii="Verdana" w:hAnsi="Verdana" w:cs="Verdana"/>
          <w:i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i/>
          <w:iCs/>
          <w:color w:val="1A1A1A"/>
          <w:sz w:val="20"/>
          <w:szCs w:val="20"/>
        </w:rPr>
        <w:t>nei</w:t>
      </w:r>
      <w:r>
        <w:rPr>
          <w:rFonts w:ascii="Verdana" w:hAnsi="Verdana" w:cs="Verdana"/>
          <w:i/>
          <w:i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Campi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Flegrei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mitiche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figure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degli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'assuntori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custodia'.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Chetta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concorre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anche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Instabile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su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Michele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Grosso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vecchio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impresario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teatrale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gestisce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teatro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sotterraneo,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Tin,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vico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Fico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Purgatorio.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Completa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panoramica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concorsi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SchermoNapoli</w:t>
      </w:r>
      <w:proofErr w:type="spellEnd"/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Scuole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24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titoli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provenienti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="007153C6">
        <w:rPr>
          <w:rFonts w:ascii="Verdana" w:hAnsi="Verdana" w:cs="Verdana"/>
          <w:color w:val="141414"/>
          <w:sz w:val="20"/>
          <w:szCs w:val="20"/>
        </w:rPr>
        <w:t xml:space="preserve">non solo </w:t>
      </w:r>
      <w:r w:rsidRPr="001F0D0F">
        <w:rPr>
          <w:rFonts w:ascii="Verdana" w:hAnsi="Verdana" w:cs="Verdana"/>
          <w:color w:val="141414"/>
          <w:sz w:val="20"/>
          <w:szCs w:val="20"/>
        </w:rPr>
        <w:t>da</w:t>
      </w:r>
      <w:r w:rsidR="007153C6">
        <w:rPr>
          <w:rFonts w:ascii="Verdana" w:hAnsi="Verdana" w:cs="Verdana"/>
          <w:color w:val="141414"/>
          <w:sz w:val="20"/>
          <w:szCs w:val="20"/>
        </w:rPr>
        <w:t>lle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scuole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della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Campania</w:t>
      </w:r>
      <w:r w:rsidR="007153C6">
        <w:rPr>
          <w:rFonts w:ascii="Verdana" w:hAnsi="Verdana" w:cs="Verdana"/>
          <w:color w:val="141414"/>
          <w:sz w:val="20"/>
          <w:szCs w:val="20"/>
        </w:rPr>
        <w:t>,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="007153C6">
        <w:rPr>
          <w:rFonts w:ascii="Verdana" w:hAnsi="Verdana" w:cs="Verdana"/>
          <w:color w:val="141414"/>
          <w:sz w:val="20"/>
          <w:szCs w:val="20"/>
        </w:rPr>
        <w:t>m</w:t>
      </w:r>
      <w:r w:rsidRPr="001F0D0F">
        <w:rPr>
          <w:rFonts w:ascii="Verdana" w:hAnsi="Verdana" w:cs="Verdana"/>
          <w:color w:val="141414"/>
          <w:sz w:val="20"/>
          <w:szCs w:val="20"/>
        </w:rPr>
        <w:t>a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anche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da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enti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che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lavorano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con</w:t>
      </w:r>
      <w:r>
        <w:rPr>
          <w:rFonts w:ascii="Verdana" w:hAnsi="Verdana" w:cs="Verdana"/>
          <w:color w:val="141414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41414"/>
          <w:sz w:val="20"/>
          <w:szCs w:val="20"/>
        </w:rPr>
        <w:t>l'infanzia.</w:t>
      </w:r>
    </w:p>
    <w:p w:rsidR="001F0D0F" w:rsidRDefault="001F0D0F">
      <w:pPr>
        <w:spacing w:after="160" w:line="259" w:lineRule="auto"/>
        <w:rPr>
          <w:rFonts w:ascii="Verdana" w:hAnsi="Verdana" w:cs="Verdana"/>
          <w:b/>
          <w:bCs/>
          <w:color w:val="1A1A1A"/>
          <w:sz w:val="20"/>
          <w:szCs w:val="20"/>
        </w:rPr>
      </w:pPr>
      <w:r>
        <w:rPr>
          <w:rFonts w:ascii="Verdana" w:hAnsi="Verdana" w:cs="Verdana"/>
          <w:b/>
          <w:bCs/>
          <w:color w:val="1A1A1A"/>
          <w:sz w:val="20"/>
          <w:szCs w:val="20"/>
        </w:rPr>
        <w:br w:type="page"/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color w:val="1A1A1A"/>
          <w:sz w:val="20"/>
          <w:szCs w:val="20"/>
        </w:rPr>
      </w:pP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I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PREMI</w:t>
      </w:r>
      <w:r>
        <w:rPr>
          <w:rFonts w:ascii="Verdana" w:hAnsi="Verdana" w:cs="Verdana"/>
          <w:b/>
          <w:bCs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1A1A1A"/>
          <w:sz w:val="20"/>
          <w:szCs w:val="20"/>
        </w:rPr>
        <w:t>-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Tutti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concorsi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vedono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palio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color w:val="1A1A1A"/>
          <w:sz w:val="20"/>
          <w:szCs w:val="20"/>
        </w:rPr>
        <w:t>Vesuvio</w:t>
      </w:r>
      <w:r>
        <w:rPr>
          <w:rFonts w:ascii="Verdana" w:hAnsi="Verdana" w:cs="Verdana"/>
          <w:b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color w:val="1A1A1A"/>
          <w:sz w:val="20"/>
          <w:szCs w:val="20"/>
        </w:rPr>
        <w:t>Award</w:t>
      </w:r>
      <w:r w:rsidRPr="001F0D0F">
        <w:rPr>
          <w:rFonts w:ascii="Verdana" w:hAnsi="Verdana" w:cs="Verdana"/>
          <w:color w:val="1A1A1A"/>
          <w:sz w:val="20"/>
          <w:szCs w:val="20"/>
        </w:rPr>
        <w:t>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scultura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bronzo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realizzata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Lello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Esposito,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serie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premi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volti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garantire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distribuzione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="007153C6">
        <w:rPr>
          <w:rFonts w:ascii="Verdana" w:hAnsi="Verdana" w:cs="Verdana"/>
          <w:color w:val="1A1A1A"/>
          <w:sz w:val="20"/>
          <w:szCs w:val="20"/>
        </w:rPr>
        <w:t>alle opere</w:t>
      </w:r>
      <w:r w:rsidRPr="001F0D0F">
        <w:rPr>
          <w:rFonts w:ascii="Verdana" w:hAnsi="Verdana" w:cs="Verdana"/>
          <w:color w:val="1A1A1A"/>
          <w:sz w:val="20"/>
          <w:szCs w:val="20"/>
        </w:rPr>
        <w:t>.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color w:val="1A1A1A"/>
          <w:sz w:val="20"/>
          <w:szCs w:val="20"/>
        </w:rPr>
        <w:t>Il</w:t>
      </w:r>
      <w:r>
        <w:rPr>
          <w:rFonts w:ascii="Verdana" w:hAnsi="Verdana" w:cs="Verdana"/>
          <w:b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color w:val="1A1A1A"/>
          <w:sz w:val="20"/>
          <w:szCs w:val="20"/>
        </w:rPr>
        <w:t>Premio</w:t>
      </w:r>
      <w:r>
        <w:rPr>
          <w:rFonts w:ascii="Verdana" w:hAnsi="Verdana" w:cs="Verdana"/>
          <w:b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color w:val="1A1A1A"/>
          <w:sz w:val="20"/>
          <w:szCs w:val="20"/>
        </w:rPr>
        <w:t>Avanti!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offrirà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possibilità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miglior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opera,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nei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vari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concorsi</w:t>
      </w:r>
      <w:r w:rsidR="00377384">
        <w:rPr>
          <w:rFonts w:ascii="Verdana" w:hAnsi="Verdana" w:cs="Verdana"/>
          <w:color w:val="1A1A1A"/>
          <w:sz w:val="20"/>
          <w:szCs w:val="20"/>
        </w:rPr>
        <w:t>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d’essere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distribuito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LAB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80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film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nei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principali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cinema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italiani.</w:t>
      </w:r>
      <w:r w:rsidR="007153C6"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concorso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Nuovo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Cinema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Italia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Europa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&amp;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Mediterraneo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è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palio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premio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color w:val="1A1A1A"/>
          <w:sz w:val="20"/>
          <w:szCs w:val="20"/>
        </w:rPr>
        <w:t>Augustus</w:t>
      </w:r>
      <w:proofErr w:type="spellEnd"/>
      <w:r>
        <w:rPr>
          <w:rFonts w:ascii="Verdana" w:hAnsi="Verdana" w:cs="Verdana"/>
          <w:b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color w:val="1A1A1A"/>
          <w:sz w:val="20"/>
          <w:szCs w:val="20"/>
        </w:rPr>
        <w:t>Color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consiste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nella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stampa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5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copie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formato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DCP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ciascun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vincitore,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favorirne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l'acquisizione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parte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distribuzione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italiana.</w:t>
      </w:r>
      <w:r w:rsidR="000B55C0">
        <w:rPr>
          <w:rFonts w:ascii="Verdana" w:hAnsi="Verdana" w:cs="Verdana"/>
          <w:color w:val="1A1A1A"/>
          <w:sz w:val="20"/>
          <w:szCs w:val="20"/>
        </w:rPr>
        <w:t xml:space="preserve"> Il quotidiano on-line</w:t>
      </w:r>
      <w:r w:rsidR="007153C6"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="007153C6" w:rsidRPr="007153C6">
        <w:rPr>
          <w:rFonts w:ascii="Verdana" w:hAnsi="Verdana" w:cs="Verdana"/>
          <w:b/>
          <w:color w:val="1A1A1A"/>
          <w:sz w:val="20"/>
          <w:szCs w:val="20"/>
        </w:rPr>
        <w:t>Cinemaitaliano.info</w:t>
      </w:r>
      <w:proofErr w:type="spellEnd"/>
      <w:r w:rsidR="007153C6">
        <w:rPr>
          <w:rFonts w:ascii="Verdana" w:hAnsi="Verdana" w:cs="Verdana"/>
          <w:color w:val="1A1A1A"/>
          <w:sz w:val="20"/>
          <w:szCs w:val="20"/>
        </w:rPr>
        <w:t xml:space="preserve"> </w:t>
      </w:r>
      <w:r w:rsidR="000B55C0">
        <w:rPr>
          <w:rFonts w:ascii="Verdana" w:hAnsi="Verdana" w:cs="Verdana"/>
          <w:color w:val="1A1A1A"/>
          <w:sz w:val="20"/>
          <w:szCs w:val="20"/>
        </w:rPr>
        <w:t>garantirà</w:t>
      </w:r>
      <w:r w:rsidR="007153C6">
        <w:rPr>
          <w:rFonts w:ascii="Verdana" w:hAnsi="Verdana" w:cs="Verdana"/>
          <w:color w:val="1A1A1A"/>
          <w:sz w:val="20"/>
          <w:szCs w:val="20"/>
        </w:rPr>
        <w:t xml:space="preserve"> </w:t>
      </w:r>
      <w:r w:rsidR="000B55C0">
        <w:rPr>
          <w:rFonts w:ascii="Verdana" w:hAnsi="Verdana" w:cs="Verdana"/>
          <w:color w:val="1A1A1A"/>
          <w:sz w:val="20"/>
          <w:szCs w:val="20"/>
        </w:rPr>
        <w:t>al documentario selezionato dalla redazione</w:t>
      </w:r>
      <w:r w:rsidR="007153C6" w:rsidRPr="007153C6">
        <w:rPr>
          <w:rFonts w:ascii="Verdana" w:hAnsi="Verdana" w:cs="Verdana"/>
          <w:color w:val="1A1A1A"/>
          <w:sz w:val="20"/>
          <w:szCs w:val="20"/>
        </w:rPr>
        <w:t xml:space="preserve"> la produzione di un dvd e la sua distribuzione per il circuito dell’home video</w:t>
      </w:r>
      <w:r w:rsidR="000B55C0">
        <w:rPr>
          <w:rFonts w:ascii="Verdana" w:hAnsi="Verdana" w:cs="Verdana"/>
          <w:color w:val="1A1A1A"/>
          <w:sz w:val="20"/>
          <w:szCs w:val="20"/>
        </w:rPr>
        <w:t>.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>
        <w:rPr>
          <w:rFonts w:ascii="Verdana" w:hAnsi="Verdana" w:cs="Verdana"/>
          <w:color w:val="1A1A1A"/>
          <w:sz w:val="20"/>
          <w:szCs w:val="20"/>
        </w:rPr>
        <w:t xml:space="preserve"> 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 w:rsidRPr="001F0D0F">
        <w:rPr>
          <w:rFonts w:ascii="Verdana" w:hAnsi="Verdana" w:cs="Verdana"/>
          <w:color w:val="1A1A1A"/>
          <w:sz w:val="20"/>
          <w:szCs w:val="20"/>
        </w:rPr>
        <w:t>Anche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XIII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edizione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SchermoNapoli</w:t>
      </w:r>
      <w:proofErr w:type="spellEnd"/>
      <w:r w:rsidRPr="001F0D0F">
        <w:rPr>
          <w:rFonts w:ascii="Verdana" w:hAnsi="Verdana" w:cs="Verdana"/>
          <w:color w:val="1A1A1A"/>
          <w:sz w:val="20"/>
          <w:szCs w:val="20"/>
        </w:rPr>
        <w:t>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poi,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nelle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sue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sezioni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DOC,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Corti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Scuola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="000B55C0">
        <w:rPr>
          <w:rFonts w:ascii="Verdana" w:hAnsi="Verdana" w:cs="Verdana"/>
          <w:color w:val="1A1A1A"/>
          <w:sz w:val="20"/>
          <w:szCs w:val="20"/>
        </w:rPr>
        <w:t>assicurerà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selezionati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="000B55C0">
        <w:rPr>
          <w:rFonts w:ascii="Verdana" w:hAnsi="Verdana" w:cs="Verdana"/>
          <w:color w:val="1A1A1A"/>
          <w:sz w:val="20"/>
          <w:szCs w:val="20"/>
        </w:rPr>
        <w:t>visibilità con 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diffusione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dopo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festival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attraverso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="000B55C0">
        <w:rPr>
          <w:rFonts w:ascii="Verdana" w:hAnsi="Verdana" w:cs="Verdana"/>
          <w:color w:val="1A1A1A"/>
          <w:sz w:val="20"/>
          <w:szCs w:val="20"/>
        </w:rPr>
        <w:t>la partecipazione alle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rassegne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itineranti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organizzate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dall'Associazione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NapoliCinema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(41.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Parallelo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presso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Casa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Italiana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Zerillo-Marimo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New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York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University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Department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Italian</w:t>
      </w:r>
      <w:proofErr w:type="spellEnd"/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color w:val="1A1A1A"/>
          <w:sz w:val="20"/>
          <w:szCs w:val="20"/>
        </w:rPr>
        <w:t>Studies</w:t>
      </w:r>
      <w:proofErr w:type="spellEnd"/>
      <w:r w:rsidR="000B55C0">
        <w:rPr>
          <w:rFonts w:ascii="Verdana" w:hAnsi="Verdana" w:cs="Verdana"/>
          <w:color w:val="1A1A1A"/>
          <w:sz w:val="20"/>
          <w:szCs w:val="20"/>
        </w:rPr>
        <w:t xml:space="preserve">, </w:t>
      </w:r>
      <w:proofErr w:type="spellStart"/>
      <w:r w:rsidR="000B55C0" w:rsidRPr="001F0D0F">
        <w:rPr>
          <w:rFonts w:ascii="Verdana" w:hAnsi="Verdana" w:cs="Verdana"/>
          <w:color w:val="1A1A1A"/>
          <w:sz w:val="20"/>
          <w:szCs w:val="20"/>
        </w:rPr>
        <w:t>SchermoNapoli</w:t>
      </w:r>
      <w:proofErr w:type="spellEnd"/>
      <w:r w:rsidR="000B55C0"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="000B55C0" w:rsidRPr="001F0D0F">
        <w:rPr>
          <w:rFonts w:ascii="Verdana" w:hAnsi="Verdana" w:cs="Verdana"/>
          <w:color w:val="1A1A1A"/>
          <w:sz w:val="20"/>
          <w:szCs w:val="20"/>
        </w:rPr>
        <w:t>Rewind</w:t>
      </w:r>
      <w:proofErr w:type="spellEnd"/>
      <w:r w:rsidR="000B55C0" w:rsidRPr="001F0D0F">
        <w:rPr>
          <w:rFonts w:ascii="Verdana" w:hAnsi="Verdana" w:cs="Verdana"/>
          <w:color w:val="1A1A1A"/>
          <w:sz w:val="20"/>
          <w:szCs w:val="20"/>
        </w:rPr>
        <w:t>,</w:t>
      </w:r>
      <w:r w:rsidR="000B55C0">
        <w:rPr>
          <w:rFonts w:ascii="Verdana" w:hAnsi="Verdana" w:cs="Verdana"/>
          <w:color w:val="1A1A1A"/>
          <w:sz w:val="20"/>
          <w:szCs w:val="20"/>
        </w:rPr>
        <w:t xml:space="preserve"> </w:t>
      </w:r>
      <w:r w:rsidR="000B55C0" w:rsidRPr="001F0D0F">
        <w:rPr>
          <w:rFonts w:ascii="Verdana" w:hAnsi="Verdana" w:cs="Verdana"/>
          <w:color w:val="1A1A1A"/>
          <w:sz w:val="20"/>
          <w:szCs w:val="20"/>
        </w:rPr>
        <w:t>Cinema</w:t>
      </w:r>
      <w:r w:rsidR="000B55C0">
        <w:rPr>
          <w:rFonts w:ascii="Verdana" w:hAnsi="Verdana" w:cs="Verdana"/>
          <w:color w:val="1A1A1A"/>
          <w:sz w:val="20"/>
          <w:szCs w:val="20"/>
        </w:rPr>
        <w:t xml:space="preserve"> </w:t>
      </w:r>
      <w:r w:rsidR="000B55C0" w:rsidRPr="001F0D0F">
        <w:rPr>
          <w:rFonts w:ascii="Verdana" w:hAnsi="Verdana" w:cs="Verdana"/>
          <w:color w:val="1A1A1A"/>
          <w:sz w:val="20"/>
          <w:szCs w:val="20"/>
        </w:rPr>
        <w:t>al</w:t>
      </w:r>
      <w:r w:rsidR="000B55C0">
        <w:rPr>
          <w:rFonts w:ascii="Verdana" w:hAnsi="Verdana" w:cs="Verdana"/>
          <w:color w:val="1A1A1A"/>
          <w:sz w:val="20"/>
          <w:szCs w:val="20"/>
        </w:rPr>
        <w:t xml:space="preserve"> Castello</w:t>
      </w:r>
      <w:r w:rsidR="00377384">
        <w:rPr>
          <w:rFonts w:ascii="Verdana" w:hAnsi="Verdana" w:cs="Verdana"/>
          <w:color w:val="1A1A1A"/>
          <w:sz w:val="20"/>
          <w:szCs w:val="20"/>
        </w:rPr>
        <w:t>)</w:t>
      </w:r>
      <w:r w:rsidRPr="001F0D0F">
        <w:rPr>
          <w:rFonts w:ascii="Verdana" w:hAnsi="Verdana" w:cs="Verdana"/>
          <w:color w:val="1A1A1A"/>
          <w:sz w:val="20"/>
          <w:szCs w:val="20"/>
        </w:rPr>
        <w:t>.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Infine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color w:val="1A1A1A"/>
          <w:sz w:val="20"/>
          <w:szCs w:val="20"/>
        </w:rPr>
        <w:t>Diregiovani</w:t>
      </w:r>
      <w:proofErr w:type="spellEnd"/>
      <w:r>
        <w:rPr>
          <w:rFonts w:ascii="Verdana" w:hAnsi="Verdana" w:cs="Verdana"/>
          <w:b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collaborazione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l'Agenzia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stampa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Dire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assegnerà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Premio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Giovani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Visioni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all'opera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si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è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distinta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per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un'idea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originale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che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coniuga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informazione,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linguaggio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narrativo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ed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efficacia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del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messaggio</w:t>
      </w:r>
      <w:r>
        <w:rPr>
          <w:rFonts w:ascii="Verdana" w:hAnsi="Verdana" w:cs="Verdana"/>
          <w:color w:val="1A1A1A"/>
          <w:sz w:val="20"/>
          <w:szCs w:val="20"/>
        </w:rPr>
        <w:t xml:space="preserve"> </w:t>
      </w:r>
      <w:r w:rsidRPr="001F0D0F">
        <w:rPr>
          <w:rFonts w:ascii="Verdana" w:hAnsi="Verdana" w:cs="Verdana"/>
          <w:color w:val="1A1A1A"/>
          <w:sz w:val="20"/>
          <w:szCs w:val="20"/>
        </w:rPr>
        <w:t>trasmesso.</w:t>
      </w:r>
    </w:p>
    <w:p w:rsidR="001F0D0F" w:rsidRPr="001F0D0F" w:rsidRDefault="001F0D0F" w:rsidP="001F0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color w:val="0C0C0C"/>
          <w:sz w:val="20"/>
          <w:szCs w:val="20"/>
        </w:rPr>
      </w:pPr>
    </w:p>
    <w:p w:rsidR="001F0D0F" w:rsidRPr="000A2150" w:rsidRDefault="001F0D0F" w:rsidP="006D1F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color w:val="0C0C0C"/>
          <w:sz w:val="20"/>
          <w:szCs w:val="20"/>
        </w:rPr>
      </w:pP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Il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Napoli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Film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Festival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è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organizzato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dall'Associazione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proofErr w:type="spellStart"/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Napolicinema</w:t>
      </w:r>
      <w:proofErr w:type="spellEnd"/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il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sostegno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del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Ministero dei Beni e delle Attività</w:t>
      </w:r>
      <w:r w:rsidR="006D1F84">
        <w:rPr>
          <w:rFonts w:ascii="Verdana" w:hAnsi="Verdana" w:cs="Verdana"/>
          <w:b/>
          <w:bCs/>
          <w:color w:val="0C0C0C"/>
          <w:sz w:val="20"/>
          <w:szCs w:val="20"/>
        </w:rPr>
        <w:t xml:space="preserve"> Culturali e del Turismo 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Direzione Generale per il Cinema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e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il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patrocinio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proofErr w:type="spellStart"/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Ambassade</w:t>
      </w:r>
      <w:proofErr w:type="spellEnd"/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 xml:space="preserve"> de France en </w:t>
      </w:r>
      <w:proofErr w:type="spellStart"/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Italie</w:t>
      </w:r>
      <w:proofErr w:type="spellEnd"/>
      <w:r w:rsidR="00377384" w:rsidRPr="006D1F84">
        <w:rPr>
          <w:rFonts w:ascii="Verdana" w:hAnsi="Verdana" w:cs="Verdana"/>
          <w:bCs/>
          <w:color w:val="0C0C0C"/>
          <w:sz w:val="20"/>
          <w:szCs w:val="20"/>
        </w:rPr>
        <w:t xml:space="preserve">, 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Ministero dell</w:t>
      </w:r>
      <w:r w:rsidR="006D1F84">
        <w:rPr>
          <w:rFonts w:ascii="Verdana" w:hAnsi="Verdana" w:cs="Verdana"/>
          <w:b/>
          <w:bCs/>
          <w:color w:val="0C0C0C"/>
          <w:sz w:val="20"/>
          <w:szCs w:val="20"/>
        </w:rPr>
        <w:t>'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Istruzione, dell</w:t>
      </w:r>
      <w:r w:rsidR="006D1F84">
        <w:rPr>
          <w:rFonts w:ascii="Verdana" w:hAnsi="Verdana" w:cs="Verdana"/>
          <w:b/>
          <w:bCs/>
          <w:color w:val="0C0C0C"/>
          <w:sz w:val="20"/>
          <w:szCs w:val="20"/>
        </w:rPr>
        <w:t>'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Universit</w:t>
      </w:r>
      <w:r w:rsidR="006D1F84" w:rsidRPr="006D1F84">
        <w:rPr>
          <w:rFonts w:ascii="Verdana" w:hAnsi="Verdana" w:cs="Verdana" w:hint="eastAsia"/>
          <w:b/>
          <w:bCs/>
          <w:color w:val="0C0C0C"/>
          <w:sz w:val="20"/>
          <w:szCs w:val="20"/>
        </w:rPr>
        <w:t>à</w:t>
      </w:r>
      <w:r w:rsidR="006D1F84"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e della Ricerca</w:t>
      </w:r>
      <w:r w:rsidR="00377384" w:rsidRPr="006D1F84">
        <w:rPr>
          <w:rFonts w:ascii="Verdana" w:hAnsi="Verdana" w:cs="Verdana"/>
          <w:bCs/>
          <w:color w:val="0C0C0C"/>
          <w:sz w:val="20"/>
          <w:szCs w:val="20"/>
        </w:rPr>
        <w:t xml:space="preserve">, 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Regione Campania - Assessorato allo</w:t>
      </w:r>
      <w:r w:rsidR="006D1F84"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Sviluppo e Promozione del Turismo</w:t>
      </w:r>
      <w:r w:rsidR="00377384" w:rsidRPr="006D1F84">
        <w:rPr>
          <w:rFonts w:ascii="Verdana" w:hAnsi="Verdana" w:cs="Verdana"/>
          <w:bCs/>
          <w:color w:val="0C0C0C"/>
          <w:sz w:val="20"/>
          <w:szCs w:val="20"/>
        </w:rPr>
        <w:t xml:space="preserve">, 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Comune di Napoli</w:t>
      </w:r>
      <w:r w:rsidR="006D1F84">
        <w:rPr>
          <w:rFonts w:ascii="Verdana" w:hAnsi="Verdana" w:cs="Verdana"/>
          <w:b/>
          <w:bCs/>
          <w:color w:val="0C0C0C"/>
          <w:sz w:val="20"/>
          <w:szCs w:val="20"/>
        </w:rPr>
        <w:t xml:space="preserve"> - 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Assessorato alla Cultura e al Turismo</w:t>
      </w:r>
      <w:r w:rsidR="006D1F84">
        <w:rPr>
          <w:rFonts w:ascii="Verdana" w:hAnsi="Verdana" w:cs="Verdana"/>
          <w:b/>
          <w:bCs/>
          <w:color w:val="0C0C0C"/>
          <w:sz w:val="20"/>
          <w:szCs w:val="20"/>
        </w:rPr>
        <w:t xml:space="preserve">, </w:t>
      </w:r>
      <w:r w:rsidR="006D1F84" w:rsidRPr="006D1F84">
        <w:rPr>
          <w:rFonts w:ascii="Verdana" w:hAnsi="Verdana" w:cs="Verdana"/>
          <w:b/>
          <w:bCs/>
          <w:color w:val="0C0C0C"/>
          <w:sz w:val="20"/>
          <w:szCs w:val="20"/>
        </w:rPr>
        <w:t>Ente Provinciale per il Turismo Napoli</w:t>
      </w:r>
      <w:r w:rsidR="006D1F84">
        <w:rPr>
          <w:rFonts w:ascii="Verdana" w:hAnsi="Verdana" w:cs="Verdana"/>
          <w:bCs/>
          <w:color w:val="0C0C0C"/>
          <w:sz w:val="20"/>
          <w:szCs w:val="20"/>
        </w:rPr>
        <w:t>,</w:t>
      </w:r>
      <w:r w:rsidR="00377384" w:rsidRPr="006D1F84"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="006D1F84" w:rsidRPr="000A2150">
        <w:rPr>
          <w:rFonts w:ascii="Verdana" w:hAnsi="Verdana" w:cs="Verdana"/>
          <w:b/>
          <w:bCs/>
          <w:color w:val="0C0C0C"/>
          <w:sz w:val="20"/>
          <w:szCs w:val="20"/>
        </w:rPr>
        <w:t>EUNIC (</w:t>
      </w:r>
      <w:proofErr w:type="spellStart"/>
      <w:r w:rsidR="006D1F84" w:rsidRPr="000A2150">
        <w:rPr>
          <w:rFonts w:ascii="Verdana" w:hAnsi="Verdana" w:cs="Verdana"/>
          <w:b/>
          <w:bCs/>
          <w:color w:val="0C0C0C"/>
          <w:sz w:val="20"/>
          <w:szCs w:val="20"/>
        </w:rPr>
        <w:t>European</w:t>
      </w:r>
      <w:proofErr w:type="spellEnd"/>
      <w:r w:rsidR="006D1F84" w:rsidRPr="000A2150"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proofErr w:type="spellStart"/>
      <w:r w:rsidR="006D1F84" w:rsidRPr="000A2150">
        <w:rPr>
          <w:rFonts w:ascii="Verdana" w:hAnsi="Verdana" w:cs="Verdana"/>
          <w:b/>
          <w:bCs/>
          <w:color w:val="0C0C0C"/>
          <w:sz w:val="20"/>
          <w:szCs w:val="20"/>
        </w:rPr>
        <w:t>Union</w:t>
      </w:r>
      <w:proofErr w:type="spellEnd"/>
      <w:r w:rsidR="006D1F84" w:rsidRPr="000A2150">
        <w:rPr>
          <w:rFonts w:ascii="Verdana" w:hAnsi="Verdana" w:cs="Verdana"/>
          <w:b/>
          <w:bCs/>
          <w:color w:val="0C0C0C"/>
          <w:sz w:val="20"/>
          <w:szCs w:val="20"/>
        </w:rPr>
        <w:t xml:space="preserve"> National </w:t>
      </w:r>
      <w:proofErr w:type="spellStart"/>
      <w:r w:rsidR="006D1F84" w:rsidRPr="000A2150">
        <w:rPr>
          <w:rFonts w:ascii="Verdana" w:hAnsi="Verdana" w:cs="Verdana"/>
          <w:b/>
          <w:bCs/>
          <w:color w:val="0C0C0C"/>
          <w:sz w:val="20"/>
          <w:szCs w:val="20"/>
        </w:rPr>
        <w:t>Institutes</w:t>
      </w:r>
      <w:proofErr w:type="spellEnd"/>
      <w:r w:rsidR="006D1F84" w:rsidRPr="000A2150"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proofErr w:type="spellStart"/>
      <w:r w:rsidR="006D1F84" w:rsidRPr="000A2150">
        <w:rPr>
          <w:rFonts w:ascii="Verdana" w:hAnsi="Verdana" w:cs="Verdana"/>
          <w:b/>
          <w:bCs/>
          <w:color w:val="0C0C0C"/>
          <w:sz w:val="20"/>
          <w:szCs w:val="20"/>
        </w:rPr>
        <w:t>for</w:t>
      </w:r>
      <w:proofErr w:type="spellEnd"/>
      <w:r w:rsidR="006D1F84" w:rsidRPr="000A2150">
        <w:rPr>
          <w:rFonts w:ascii="Verdana" w:hAnsi="Verdana" w:cs="Verdana"/>
          <w:b/>
          <w:bCs/>
          <w:color w:val="0C0C0C"/>
          <w:sz w:val="20"/>
          <w:szCs w:val="20"/>
        </w:rPr>
        <w:t xml:space="preserve"> Culture </w:t>
      </w:r>
      <w:proofErr w:type="spellStart"/>
      <w:r w:rsidR="006D1F84" w:rsidRPr="000A2150">
        <w:rPr>
          <w:rFonts w:ascii="Verdana" w:hAnsi="Verdana" w:cs="Verdana"/>
          <w:b/>
          <w:bCs/>
          <w:color w:val="0C0C0C"/>
          <w:sz w:val="20"/>
          <w:szCs w:val="20"/>
        </w:rPr>
        <w:t>Eunic</w:t>
      </w:r>
      <w:proofErr w:type="spellEnd"/>
      <w:r w:rsidR="00377384" w:rsidRPr="000A2150">
        <w:rPr>
          <w:rFonts w:ascii="Verdana" w:hAnsi="Verdana" w:cs="Verdana"/>
          <w:b/>
          <w:bCs/>
          <w:color w:val="0C0C0C"/>
          <w:sz w:val="20"/>
          <w:szCs w:val="20"/>
        </w:rPr>
        <w:t>)</w:t>
      </w:r>
    </w:p>
    <w:p w:rsidR="006D1F84" w:rsidRPr="006D1F84" w:rsidRDefault="006D1F84" w:rsidP="006D1F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color w:val="0C0C0C"/>
          <w:sz w:val="20"/>
          <w:szCs w:val="20"/>
        </w:rPr>
      </w:pPr>
    </w:p>
    <w:p w:rsidR="000A2150" w:rsidRPr="001F0D0F" w:rsidRDefault="000A2150" w:rsidP="000A2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A1A1A"/>
          <w:sz w:val="20"/>
          <w:szCs w:val="20"/>
        </w:rPr>
      </w:pP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- Il programma in dettaglio dei concorsi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sul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sito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hyperlink r:id="rId7" w:history="1">
        <w:r w:rsidRPr="001F0D0F">
          <w:rPr>
            <w:rStyle w:val="Collegamentoipertestuale"/>
            <w:rFonts w:ascii="Verdana" w:hAnsi="Verdana" w:cs="Verdana"/>
            <w:b/>
            <w:bCs/>
            <w:color w:val="103CC0"/>
            <w:sz w:val="20"/>
            <w:szCs w:val="20"/>
          </w:rPr>
          <w:t>www.napolifilmfestival.it</w:t>
        </w:r>
      </w:hyperlink>
    </w:p>
    <w:p w:rsidR="000A2150" w:rsidRPr="001F0D0F" w:rsidRDefault="000A2150" w:rsidP="000A2150">
      <w:pPr>
        <w:spacing w:line="360" w:lineRule="auto"/>
        <w:jc w:val="both"/>
        <w:rPr>
          <w:rFonts w:ascii="Verdana" w:hAnsi="Verdana" w:cs="Verdana"/>
          <w:b/>
          <w:bCs/>
          <w:color w:val="0C0C0C"/>
          <w:sz w:val="20"/>
          <w:szCs w:val="20"/>
        </w:rPr>
      </w:pP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(e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in</w:t>
      </w:r>
      <w:r>
        <w:rPr>
          <w:rFonts w:ascii="Verdana" w:hAnsi="Verdana" w:cs="Verdana"/>
          <w:b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/>
          <w:bCs/>
          <w:color w:val="0C0C0C"/>
          <w:sz w:val="20"/>
          <w:szCs w:val="20"/>
        </w:rPr>
        <w:t>allegato)</w:t>
      </w:r>
    </w:p>
    <w:p w:rsidR="006D1F84" w:rsidRDefault="006D1F84" w:rsidP="006D1F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color w:val="0C0C0C"/>
          <w:sz w:val="20"/>
          <w:szCs w:val="20"/>
        </w:rPr>
      </w:pPr>
    </w:p>
    <w:p w:rsidR="000A2150" w:rsidRDefault="000A2150" w:rsidP="000A2150">
      <w:pPr>
        <w:shd w:val="clear" w:color="auto" w:fill="FFFFFF"/>
        <w:spacing w:line="288" w:lineRule="atLeast"/>
        <w:jc w:val="both"/>
        <w:rPr>
          <w:color w:val="222222"/>
          <w:sz w:val="19"/>
          <w:szCs w:val="19"/>
        </w:rPr>
      </w:pPr>
      <w:r>
        <w:rPr>
          <w:rFonts w:ascii="Verdana" w:hAnsi="Verdana"/>
          <w:b/>
          <w:bCs/>
          <w:color w:val="0C0C0C"/>
          <w:sz w:val="20"/>
          <w:szCs w:val="20"/>
        </w:rPr>
        <w:t>In allegato foto dei lavori in concorso</w:t>
      </w:r>
    </w:p>
    <w:p w:rsidR="000A2150" w:rsidRDefault="000A2150" w:rsidP="000A2150">
      <w:pPr>
        <w:shd w:val="clear" w:color="auto" w:fill="FFFFFF"/>
        <w:spacing w:line="288" w:lineRule="atLeast"/>
        <w:jc w:val="both"/>
        <w:rPr>
          <w:color w:val="222222"/>
          <w:sz w:val="19"/>
          <w:szCs w:val="19"/>
        </w:rPr>
      </w:pPr>
    </w:p>
    <w:p w:rsidR="000A2150" w:rsidRDefault="000A2150" w:rsidP="000A2150">
      <w:pPr>
        <w:shd w:val="clear" w:color="auto" w:fill="FFFFFF"/>
        <w:spacing w:line="288" w:lineRule="atLeast"/>
        <w:jc w:val="both"/>
        <w:rPr>
          <w:color w:val="222222"/>
          <w:sz w:val="19"/>
          <w:szCs w:val="19"/>
        </w:rPr>
      </w:pPr>
      <w:r>
        <w:rPr>
          <w:rFonts w:ascii="Verdana" w:hAnsi="Verdana"/>
          <w:b/>
          <w:bCs/>
          <w:color w:val="0C0C0C"/>
          <w:sz w:val="20"/>
          <w:szCs w:val="20"/>
        </w:rPr>
        <w:t>Nota per le redazioni: Il modulo di accredito stampa è disponibile su</w:t>
      </w:r>
      <w:r>
        <w:rPr>
          <w:rStyle w:val="apple-converted-space"/>
          <w:rFonts w:ascii="Verdana" w:hAnsi="Verdana"/>
          <w:b/>
          <w:bCs/>
          <w:color w:val="0C0C0C"/>
          <w:sz w:val="20"/>
          <w:szCs w:val="20"/>
        </w:rPr>
        <w:t> </w:t>
      </w:r>
      <w:hyperlink r:id="rId8" w:tgtFrame="_blank" w:history="1">
        <w:r>
          <w:rPr>
            <w:rStyle w:val="Collegamentoipertestuale"/>
            <w:rFonts w:ascii="Verdana" w:hAnsi="Verdana"/>
            <w:b/>
            <w:bCs/>
            <w:color w:val="1155CC"/>
            <w:sz w:val="20"/>
            <w:szCs w:val="20"/>
          </w:rPr>
          <w:t>www.napolifilmfestival.it</w:t>
        </w:r>
      </w:hyperlink>
    </w:p>
    <w:p w:rsidR="001F0D0F" w:rsidRPr="001F0D0F" w:rsidRDefault="001F0D0F" w:rsidP="001F0D0F">
      <w:pPr>
        <w:spacing w:line="360" w:lineRule="auto"/>
        <w:jc w:val="both"/>
        <w:rPr>
          <w:rFonts w:ascii="Verdana" w:hAnsi="Verdana" w:cs="Verdana"/>
          <w:b/>
          <w:bCs/>
          <w:color w:val="0C0C0C"/>
          <w:sz w:val="20"/>
          <w:szCs w:val="20"/>
        </w:rPr>
      </w:pPr>
    </w:p>
    <w:p w:rsidR="001F0D0F" w:rsidRPr="001F0D0F" w:rsidRDefault="001F0D0F" w:rsidP="001F0D0F">
      <w:pPr>
        <w:spacing w:line="360" w:lineRule="auto"/>
        <w:jc w:val="both"/>
        <w:rPr>
          <w:rFonts w:ascii="Verdana" w:hAnsi="Verdana" w:cs="Verdana"/>
          <w:bCs/>
          <w:color w:val="0C0C0C"/>
          <w:sz w:val="20"/>
          <w:szCs w:val="20"/>
        </w:rPr>
      </w:pPr>
      <w:r w:rsidRPr="001F0D0F">
        <w:rPr>
          <w:rFonts w:ascii="Verdana" w:hAnsi="Verdana" w:cs="Verdana"/>
          <w:bCs/>
          <w:color w:val="0C0C0C"/>
          <w:sz w:val="20"/>
          <w:szCs w:val="20"/>
        </w:rPr>
        <w:t>Ufficio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stampa</w:t>
      </w:r>
    </w:p>
    <w:p w:rsidR="001F0D0F" w:rsidRPr="001F0D0F" w:rsidRDefault="001F0D0F" w:rsidP="001F0D0F">
      <w:pPr>
        <w:spacing w:line="360" w:lineRule="auto"/>
        <w:jc w:val="both"/>
        <w:rPr>
          <w:rFonts w:ascii="Verdana" w:hAnsi="Verdana" w:cs="Verdana"/>
          <w:bCs/>
          <w:color w:val="0C0C0C"/>
          <w:sz w:val="20"/>
          <w:szCs w:val="20"/>
        </w:rPr>
      </w:pPr>
      <w:r w:rsidRPr="001F0D0F">
        <w:rPr>
          <w:rFonts w:ascii="Verdana" w:hAnsi="Verdana" w:cs="Verdana"/>
          <w:bCs/>
          <w:color w:val="0C0C0C"/>
          <w:sz w:val="20"/>
          <w:szCs w:val="20"/>
        </w:rPr>
        <w:t>Francesca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De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Lucia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e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Simona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Martino</w:t>
      </w:r>
    </w:p>
    <w:p w:rsidR="001F0D0F" w:rsidRPr="001F0D0F" w:rsidRDefault="001F0D0F" w:rsidP="001F0D0F">
      <w:pPr>
        <w:spacing w:line="360" w:lineRule="auto"/>
        <w:jc w:val="both"/>
        <w:rPr>
          <w:rFonts w:ascii="Verdana" w:hAnsi="Verdana" w:cs="Verdana"/>
          <w:bCs/>
          <w:color w:val="0C0C0C"/>
          <w:sz w:val="20"/>
          <w:szCs w:val="20"/>
        </w:rPr>
      </w:pPr>
      <w:r w:rsidRPr="001F0D0F">
        <w:rPr>
          <w:rFonts w:ascii="Verdana" w:hAnsi="Verdana" w:cs="Verdana"/>
          <w:bCs/>
          <w:color w:val="0C0C0C"/>
          <w:sz w:val="20"/>
          <w:szCs w:val="20"/>
        </w:rPr>
        <w:t>Piazza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R.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Beneventano,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1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–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80122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Napoli</w:t>
      </w:r>
    </w:p>
    <w:p w:rsidR="001F0D0F" w:rsidRPr="001F0D0F" w:rsidRDefault="001F0D0F" w:rsidP="001F0D0F">
      <w:pPr>
        <w:spacing w:line="360" w:lineRule="auto"/>
        <w:jc w:val="both"/>
        <w:rPr>
          <w:rFonts w:ascii="Verdana" w:hAnsi="Verdana" w:cs="Verdana"/>
          <w:bCs/>
          <w:color w:val="0C0C0C"/>
          <w:sz w:val="20"/>
          <w:szCs w:val="20"/>
        </w:rPr>
      </w:pPr>
      <w:r w:rsidRPr="001F0D0F">
        <w:rPr>
          <w:rFonts w:ascii="Verdana" w:hAnsi="Verdana" w:cs="Verdana"/>
          <w:bCs/>
          <w:color w:val="0C0C0C"/>
          <w:sz w:val="20"/>
          <w:szCs w:val="20"/>
        </w:rPr>
        <w:t>Tel.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+3908119204770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-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+39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3356358348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-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+39</w:t>
      </w:r>
      <w:r>
        <w:rPr>
          <w:rFonts w:ascii="Verdana" w:hAnsi="Verdana" w:cs="Verdana"/>
          <w:bCs/>
          <w:color w:val="0C0C0C"/>
          <w:sz w:val="20"/>
          <w:szCs w:val="20"/>
        </w:rPr>
        <w:t xml:space="preserve"> </w:t>
      </w:r>
      <w:r w:rsidRPr="001F0D0F">
        <w:rPr>
          <w:rFonts w:ascii="Verdana" w:hAnsi="Verdana" w:cs="Verdana"/>
          <w:bCs/>
          <w:color w:val="0C0C0C"/>
          <w:sz w:val="20"/>
          <w:szCs w:val="20"/>
        </w:rPr>
        <w:t>3351313281</w:t>
      </w:r>
    </w:p>
    <w:p w:rsidR="000140D8" w:rsidRPr="001F0D0F" w:rsidRDefault="001F0D0F" w:rsidP="000A2150">
      <w:pPr>
        <w:spacing w:line="360" w:lineRule="auto"/>
        <w:jc w:val="both"/>
        <w:rPr>
          <w:rFonts w:ascii="Verdana" w:hAnsi="Verdana"/>
          <w:sz w:val="20"/>
          <w:szCs w:val="20"/>
          <w:shd w:val="clear" w:color="auto" w:fill="FFFFFF"/>
          <w:lang w:val="en-US"/>
        </w:rPr>
      </w:pPr>
      <w:r w:rsidRPr="001F0D0F">
        <w:rPr>
          <w:rFonts w:ascii="Verdana" w:hAnsi="Verdana" w:cs="Verdana"/>
          <w:bCs/>
          <w:color w:val="0C0C0C"/>
          <w:sz w:val="20"/>
          <w:szCs w:val="20"/>
          <w:lang w:val="en-US"/>
        </w:rPr>
        <w:t>Email:</w:t>
      </w:r>
      <w:r>
        <w:rPr>
          <w:rFonts w:ascii="Verdana" w:hAnsi="Verdana" w:cs="Verdana"/>
          <w:bCs/>
          <w:color w:val="0C0C0C"/>
          <w:sz w:val="20"/>
          <w:szCs w:val="20"/>
          <w:lang w:val="en-US"/>
        </w:rPr>
        <w:t xml:space="preserve"> </w:t>
      </w:r>
      <w:hyperlink r:id="rId9" w:history="1">
        <w:r w:rsidRPr="001F0D0F">
          <w:rPr>
            <w:rStyle w:val="Collegamentoipertestuale"/>
            <w:rFonts w:ascii="Verdana" w:hAnsi="Verdana" w:cs="Verdana"/>
            <w:bCs/>
            <w:sz w:val="20"/>
            <w:szCs w:val="20"/>
            <w:lang w:val="en-US"/>
          </w:rPr>
          <w:t>delev.francesca@gmail.com</w:t>
        </w:r>
      </w:hyperlink>
      <w:r w:rsidRPr="001F0D0F">
        <w:rPr>
          <w:rFonts w:ascii="Verdana" w:hAnsi="Verdana" w:cs="Verdana"/>
          <w:bCs/>
          <w:color w:val="0C0C0C"/>
          <w:sz w:val="20"/>
          <w:szCs w:val="20"/>
          <w:lang w:val="en-US"/>
        </w:rPr>
        <w:t>;</w:t>
      </w:r>
      <w:r>
        <w:rPr>
          <w:rFonts w:ascii="Verdana" w:hAnsi="Verdana" w:cs="Verdana"/>
          <w:bCs/>
          <w:color w:val="0C0C0C"/>
          <w:sz w:val="20"/>
          <w:szCs w:val="20"/>
          <w:lang w:val="en-US"/>
        </w:rPr>
        <w:t xml:space="preserve"> </w:t>
      </w:r>
      <w:hyperlink r:id="rId10" w:history="1">
        <w:r w:rsidRPr="001F0D0F">
          <w:rPr>
            <w:rStyle w:val="Collegamentoipertestuale"/>
            <w:rFonts w:ascii="Verdana" w:hAnsi="Verdana" w:cs="Verdana"/>
            <w:bCs/>
            <w:sz w:val="20"/>
            <w:szCs w:val="20"/>
            <w:lang w:val="en-US"/>
          </w:rPr>
          <w:t>simonamartino2009@gmail.com</w:t>
        </w:r>
      </w:hyperlink>
    </w:p>
    <w:sectPr w:rsidR="000140D8" w:rsidRPr="001F0D0F" w:rsidSect="0081207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0B" w:rsidRDefault="0047360B" w:rsidP="0081207F">
      <w:pPr>
        <w:spacing w:line="240" w:lineRule="auto"/>
      </w:pPr>
      <w:r>
        <w:separator/>
      </w:r>
    </w:p>
  </w:endnote>
  <w:endnote w:type="continuationSeparator" w:id="0">
    <w:p w:rsidR="0047360B" w:rsidRDefault="0047360B" w:rsidP="00812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0B" w:rsidRDefault="0047360B" w:rsidP="0081207F">
      <w:pPr>
        <w:spacing w:line="240" w:lineRule="auto"/>
      </w:pPr>
      <w:r>
        <w:separator/>
      </w:r>
    </w:p>
  </w:footnote>
  <w:footnote w:type="continuationSeparator" w:id="0">
    <w:p w:rsidR="0047360B" w:rsidRDefault="0047360B" w:rsidP="008120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0F" w:rsidRPr="001F0D0F" w:rsidRDefault="001F0D0F" w:rsidP="001F0D0F">
    <w:pPr>
      <w:pStyle w:val="Intestazione"/>
      <w:jc w:val="center"/>
      <w:rPr>
        <w:szCs w:val="28"/>
      </w:rPr>
    </w:pPr>
    <w:r>
      <w:rPr>
        <w:noProof/>
        <w:szCs w:val="28"/>
      </w:rPr>
      <w:drawing>
        <wp:inline distT="0" distB="0" distL="0" distR="0">
          <wp:extent cx="4185792" cy="1250972"/>
          <wp:effectExtent l="0" t="0" r="5208" b="0"/>
          <wp:docPr id="1" name="Immagine 0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/>
                  <a:srcRect l="1625" t="8412" r="3900" b="18507"/>
                  <a:stretch>
                    <a:fillRect/>
                  </a:stretch>
                </pic:blipFill>
                <pic:spPr>
                  <a:xfrm>
                    <a:off x="0" y="0"/>
                    <a:ext cx="4185792" cy="1250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AD"/>
    <w:multiLevelType w:val="multilevel"/>
    <w:tmpl w:val="E3D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2700C4"/>
    <w:multiLevelType w:val="multilevel"/>
    <w:tmpl w:val="38D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9D39B3"/>
    <w:multiLevelType w:val="multilevel"/>
    <w:tmpl w:val="A07C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DE4CC1"/>
    <w:multiLevelType w:val="multilevel"/>
    <w:tmpl w:val="75FE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92F9C"/>
    <w:multiLevelType w:val="multilevel"/>
    <w:tmpl w:val="41F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7C55C1"/>
    <w:multiLevelType w:val="multilevel"/>
    <w:tmpl w:val="4D1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510009"/>
    <w:multiLevelType w:val="multilevel"/>
    <w:tmpl w:val="03F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DF1F85"/>
    <w:multiLevelType w:val="multilevel"/>
    <w:tmpl w:val="DE0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86325A"/>
    <w:multiLevelType w:val="hybridMultilevel"/>
    <w:tmpl w:val="F502E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45BC5"/>
    <w:multiLevelType w:val="multilevel"/>
    <w:tmpl w:val="B6D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72C96"/>
    <w:multiLevelType w:val="multilevel"/>
    <w:tmpl w:val="6912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B471D3"/>
    <w:multiLevelType w:val="multilevel"/>
    <w:tmpl w:val="0984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F77CA"/>
    <w:multiLevelType w:val="multilevel"/>
    <w:tmpl w:val="834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5E1808"/>
    <w:multiLevelType w:val="multilevel"/>
    <w:tmpl w:val="344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F6920"/>
    <w:multiLevelType w:val="multilevel"/>
    <w:tmpl w:val="9CC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6F661B"/>
    <w:rsid w:val="000140D8"/>
    <w:rsid w:val="0001722B"/>
    <w:rsid w:val="0003448C"/>
    <w:rsid w:val="0004017B"/>
    <w:rsid w:val="000416E0"/>
    <w:rsid w:val="000451F1"/>
    <w:rsid w:val="00045E51"/>
    <w:rsid w:val="000615D1"/>
    <w:rsid w:val="00076064"/>
    <w:rsid w:val="000774C3"/>
    <w:rsid w:val="000818B7"/>
    <w:rsid w:val="000878A6"/>
    <w:rsid w:val="00087AD3"/>
    <w:rsid w:val="00093332"/>
    <w:rsid w:val="00096912"/>
    <w:rsid w:val="000A2150"/>
    <w:rsid w:val="000A76D2"/>
    <w:rsid w:val="000B55C0"/>
    <w:rsid w:val="000C4732"/>
    <w:rsid w:val="000C7A97"/>
    <w:rsid w:val="000E53D8"/>
    <w:rsid w:val="000F3429"/>
    <w:rsid w:val="001109B1"/>
    <w:rsid w:val="00112F13"/>
    <w:rsid w:val="001339CA"/>
    <w:rsid w:val="001504C9"/>
    <w:rsid w:val="00161704"/>
    <w:rsid w:val="00165B47"/>
    <w:rsid w:val="001720B3"/>
    <w:rsid w:val="00174FB2"/>
    <w:rsid w:val="00181EE8"/>
    <w:rsid w:val="001838AF"/>
    <w:rsid w:val="0018625F"/>
    <w:rsid w:val="00186927"/>
    <w:rsid w:val="0019609F"/>
    <w:rsid w:val="001A6884"/>
    <w:rsid w:val="001B31AD"/>
    <w:rsid w:val="001B7348"/>
    <w:rsid w:val="001C1C46"/>
    <w:rsid w:val="001C51FA"/>
    <w:rsid w:val="001C5234"/>
    <w:rsid w:val="001C5A9F"/>
    <w:rsid w:val="001C7721"/>
    <w:rsid w:val="001E1088"/>
    <w:rsid w:val="001E75FB"/>
    <w:rsid w:val="001F0D0F"/>
    <w:rsid w:val="001F2C8C"/>
    <w:rsid w:val="002030BE"/>
    <w:rsid w:val="002062DD"/>
    <w:rsid w:val="0020658B"/>
    <w:rsid w:val="00232578"/>
    <w:rsid w:val="00242C5E"/>
    <w:rsid w:val="00243137"/>
    <w:rsid w:val="0025001D"/>
    <w:rsid w:val="00251B40"/>
    <w:rsid w:val="00253EEE"/>
    <w:rsid w:val="002633C9"/>
    <w:rsid w:val="00266130"/>
    <w:rsid w:val="002669B7"/>
    <w:rsid w:val="00271CA0"/>
    <w:rsid w:val="0027244F"/>
    <w:rsid w:val="00286678"/>
    <w:rsid w:val="002A710E"/>
    <w:rsid w:val="002C32EF"/>
    <w:rsid w:val="002C4EA6"/>
    <w:rsid w:val="002C7EA7"/>
    <w:rsid w:val="002D5753"/>
    <w:rsid w:val="002E1D97"/>
    <w:rsid w:val="002E3BA4"/>
    <w:rsid w:val="002F369C"/>
    <w:rsid w:val="003020F5"/>
    <w:rsid w:val="00302FE0"/>
    <w:rsid w:val="00315802"/>
    <w:rsid w:val="00317829"/>
    <w:rsid w:val="0032027B"/>
    <w:rsid w:val="0032081D"/>
    <w:rsid w:val="0033566C"/>
    <w:rsid w:val="0033698A"/>
    <w:rsid w:val="00336A3B"/>
    <w:rsid w:val="003371DB"/>
    <w:rsid w:val="003504ED"/>
    <w:rsid w:val="00377384"/>
    <w:rsid w:val="00382026"/>
    <w:rsid w:val="003958B6"/>
    <w:rsid w:val="0039744B"/>
    <w:rsid w:val="003B363D"/>
    <w:rsid w:val="003B52F4"/>
    <w:rsid w:val="003B5F17"/>
    <w:rsid w:val="003C3D98"/>
    <w:rsid w:val="003D5580"/>
    <w:rsid w:val="003E788F"/>
    <w:rsid w:val="003F4F5B"/>
    <w:rsid w:val="0040096F"/>
    <w:rsid w:val="00402E00"/>
    <w:rsid w:val="004073D4"/>
    <w:rsid w:val="0041222D"/>
    <w:rsid w:val="00424A86"/>
    <w:rsid w:val="004324C5"/>
    <w:rsid w:val="004331DF"/>
    <w:rsid w:val="00455DF5"/>
    <w:rsid w:val="00467E0A"/>
    <w:rsid w:val="0047360B"/>
    <w:rsid w:val="00481AA5"/>
    <w:rsid w:val="0048206A"/>
    <w:rsid w:val="004A084B"/>
    <w:rsid w:val="004B3CA9"/>
    <w:rsid w:val="004B420D"/>
    <w:rsid w:val="004B50F1"/>
    <w:rsid w:val="004B75F0"/>
    <w:rsid w:val="004C1D83"/>
    <w:rsid w:val="004C760C"/>
    <w:rsid w:val="004D3085"/>
    <w:rsid w:val="004D521C"/>
    <w:rsid w:val="004E7782"/>
    <w:rsid w:val="004F1336"/>
    <w:rsid w:val="004F223B"/>
    <w:rsid w:val="00507193"/>
    <w:rsid w:val="00513E43"/>
    <w:rsid w:val="005140E7"/>
    <w:rsid w:val="00516B88"/>
    <w:rsid w:val="0052188F"/>
    <w:rsid w:val="00525FEF"/>
    <w:rsid w:val="005402EF"/>
    <w:rsid w:val="00547FA1"/>
    <w:rsid w:val="00572CCE"/>
    <w:rsid w:val="0057538A"/>
    <w:rsid w:val="00582E5E"/>
    <w:rsid w:val="00584B81"/>
    <w:rsid w:val="005852C1"/>
    <w:rsid w:val="00593385"/>
    <w:rsid w:val="00596F1A"/>
    <w:rsid w:val="005A287A"/>
    <w:rsid w:val="005A376C"/>
    <w:rsid w:val="005B4A11"/>
    <w:rsid w:val="005B567A"/>
    <w:rsid w:val="005C0AD8"/>
    <w:rsid w:val="005C3971"/>
    <w:rsid w:val="005F59BD"/>
    <w:rsid w:val="00603020"/>
    <w:rsid w:val="00610632"/>
    <w:rsid w:val="00613608"/>
    <w:rsid w:val="0061572C"/>
    <w:rsid w:val="006311D9"/>
    <w:rsid w:val="00651106"/>
    <w:rsid w:val="006555A3"/>
    <w:rsid w:val="00655A70"/>
    <w:rsid w:val="006760F7"/>
    <w:rsid w:val="006972BE"/>
    <w:rsid w:val="006A1178"/>
    <w:rsid w:val="006A7601"/>
    <w:rsid w:val="006B04B6"/>
    <w:rsid w:val="006B4861"/>
    <w:rsid w:val="006C10BB"/>
    <w:rsid w:val="006C6ECE"/>
    <w:rsid w:val="006D021A"/>
    <w:rsid w:val="006D0522"/>
    <w:rsid w:val="006D1F84"/>
    <w:rsid w:val="006F1022"/>
    <w:rsid w:val="006F2A77"/>
    <w:rsid w:val="006F2ECE"/>
    <w:rsid w:val="006F661B"/>
    <w:rsid w:val="00706992"/>
    <w:rsid w:val="00712222"/>
    <w:rsid w:val="007151D5"/>
    <w:rsid w:val="007153C6"/>
    <w:rsid w:val="007176BA"/>
    <w:rsid w:val="00721FBD"/>
    <w:rsid w:val="007225D5"/>
    <w:rsid w:val="0072721D"/>
    <w:rsid w:val="00730488"/>
    <w:rsid w:val="00742E1D"/>
    <w:rsid w:val="007907FF"/>
    <w:rsid w:val="00791BD8"/>
    <w:rsid w:val="0079681C"/>
    <w:rsid w:val="007B6E5E"/>
    <w:rsid w:val="007C1BC1"/>
    <w:rsid w:val="007C3DC5"/>
    <w:rsid w:val="007D625C"/>
    <w:rsid w:val="007E4B42"/>
    <w:rsid w:val="007F7C9C"/>
    <w:rsid w:val="008013DC"/>
    <w:rsid w:val="00805980"/>
    <w:rsid w:val="0081207F"/>
    <w:rsid w:val="008220A9"/>
    <w:rsid w:val="00822263"/>
    <w:rsid w:val="00834E36"/>
    <w:rsid w:val="0084138C"/>
    <w:rsid w:val="0084309F"/>
    <w:rsid w:val="008662F1"/>
    <w:rsid w:val="00867D81"/>
    <w:rsid w:val="008734C5"/>
    <w:rsid w:val="00877656"/>
    <w:rsid w:val="00880CAB"/>
    <w:rsid w:val="00881DA1"/>
    <w:rsid w:val="008A62AB"/>
    <w:rsid w:val="008A6D40"/>
    <w:rsid w:val="008B3605"/>
    <w:rsid w:val="008B3A29"/>
    <w:rsid w:val="008C05F3"/>
    <w:rsid w:val="008C37B9"/>
    <w:rsid w:val="008D02D5"/>
    <w:rsid w:val="008E4A2E"/>
    <w:rsid w:val="008F5C57"/>
    <w:rsid w:val="00903461"/>
    <w:rsid w:val="009166FD"/>
    <w:rsid w:val="00916DE0"/>
    <w:rsid w:val="00920291"/>
    <w:rsid w:val="00920F3C"/>
    <w:rsid w:val="0092469B"/>
    <w:rsid w:val="009257A5"/>
    <w:rsid w:val="009414AC"/>
    <w:rsid w:val="009419C1"/>
    <w:rsid w:val="0094766C"/>
    <w:rsid w:val="009530EF"/>
    <w:rsid w:val="0096283B"/>
    <w:rsid w:val="00972FAC"/>
    <w:rsid w:val="00974F5A"/>
    <w:rsid w:val="009812CA"/>
    <w:rsid w:val="009B3597"/>
    <w:rsid w:val="009C17B7"/>
    <w:rsid w:val="009D490B"/>
    <w:rsid w:val="009E2802"/>
    <w:rsid w:val="009E56E7"/>
    <w:rsid w:val="00A220C4"/>
    <w:rsid w:val="00A2662A"/>
    <w:rsid w:val="00A30C57"/>
    <w:rsid w:val="00A32089"/>
    <w:rsid w:val="00A37EB0"/>
    <w:rsid w:val="00A40793"/>
    <w:rsid w:val="00A468D7"/>
    <w:rsid w:val="00A67346"/>
    <w:rsid w:val="00A67CCA"/>
    <w:rsid w:val="00A71656"/>
    <w:rsid w:val="00A716DB"/>
    <w:rsid w:val="00A843DE"/>
    <w:rsid w:val="00A84CBB"/>
    <w:rsid w:val="00A90A47"/>
    <w:rsid w:val="00A92E4E"/>
    <w:rsid w:val="00A9356D"/>
    <w:rsid w:val="00A97FC5"/>
    <w:rsid w:val="00AA0BD1"/>
    <w:rsid w:val="00AA6227"/>
    <w:rsid w:val="00AB5F99"/>
    <w:rsid w:val="00AC10F3"/>
    <w:rsid w:val="00AC26FD"/>
    <w:rsid w:val="00AC7A50"/>
    <w:rsid w:val="00AD7DCD"/>
    <w:rsid w:val="00B04E4D"/>
    <w:rsid w:val="00B068A4"/>
    <w:rsid w:val="00B13EB2"/>
    <w:rsid w:val="00B167E5"/>
    <w:rsid w:val="00B27F85"/>
    <w:rsid w:val="00B357C6"/>
    <w:rsid w:val="00B44009"/>
    <w:rsid w:val="00B50F3C"/>
    <w:rsid w:val="00B65666"/>
    <w:rsid w:val="00B70642"/>
    <w:rsid w:val="00B73981"/>
    <w:rsid w:val="00B77532"/>
    <w:rsid w:val="00B827C5"/>
    <w:rsid w:val="00B86DC3"/>
    <w:rsid w:val="00B915C0"/>
    <w:rsid w:val="00BB244B"/>
    <w:rsid w:val="00BB319F"/>
    <w:rsid w:val="00BB470D"/>
    <w:rsid w:val="00BC3D3E"/>
    <w:rsid w:val="00BC53D6"/>
    <w:rsid w:val="00BE09F1"/>
    <w:rsid w:val="00BF2527"/>
    <w:rsid w:val="00BF40A7"/>
    <w:rsid w:val="00BF6554"/>
    <w:rsid w:val="00C121D9"/>
    <w:rsid w:val="00C244AD"/>
    <w:rsid w:val="00C3608A"/>
    <w:rsid w:val="00C379B0"/>
    <w:rsid w:val="00C43A77"/>
    <w:rsid w:val="00C43BB2"/>
    <w:rsid w:val="00C44BAD"/>
    <w:rsid w:val="00C61F1E"/>
    <w:rsid w:val="00C8663F"/>
    <w:rsid w:val="00C90557"/>
    <w:rsid w:val="00C9225D"/>
    <w:rsid w:val="00C97720"/>
    <w:rsid w:val="00CA5513"/>
    <w:rsid w:val="00CB14BC"/>
    <w:rsid w:val="00CB4EBC"/>
    <w:rsid w:val="00CB5D27"/>
    <w:rsid w:val="00CC044C"/>
    <w:rsid w:val="00CC2926"/>
    <w:rsid w:val="00CC6CBB"/>
    <w:rsid w:val="00CE32C9"/>
    <w:rsid w:val="00CE60E0"/>
    <w:rsid w:val="00CE6AE3"/>
    <w:rsid w:val="00CF3AAB"/>
    <w:rsid w:val="00CF5F5A"/>
    <w:rsid w:val="00D00AA1"/>
    <w:rsid w:val="00D05961"/>
    <w:rsid w:val="00D15482"/>
    <w:rsid w:val="00D3602D"/>
    <w:rsid w:val="00D37931"/>
    <w:rsid w:val="00D37C24"/>
    <w:rsid w:val="00D41F6F"/>
    <w:rsid w:val="00D44ED2"/>
    <w:rsid w:val="00D467E3"/>
    <w:rsid w:val="00D55431"/>
    <w:rsid w:val="00D56007"/>
    <w:rsid w:val="00D75E44"/>
    <w:rsid w:val="00D83C50"/>
    <w:rsid w:val="00D85C20"/>
    <w:rsid w:val="00D860F7"/>
    <w:rsid w:val="00D87830"/>
    <w:rsid w:val="00D900DB"/>
    <w:rsid w:val="00D96C18"/>
    <w:rsid w:val="00DA240C"/>
    <w:rsid w:val="00DA56A2"/>
    <w:rsid w:val="00DB1DB2"/>
    <w:rsid w:val="00DB32D0"/>
    <w:rsid w:val="00DC749D"/>
    <w:rsid w:val="00DD29D8"/>
    <w:rsid w:val="00DE2289"/>
    <w:rsid w:val="00DE3212"/>
    <w:rsid w:val="00DE368E"/>
    <w:rsid w:val="00DF0F59"/>
    <w:rsid w:val="00E0028A"/>
    <w:rsid w:val="00E02A1E"/>
    <w:rsid w:val="00E0661D"/>
    <w:rsid w:val="00E12CE5"/>
    <w:rsid w:val="00E15409"/>
    <w:rsid w:val="00E17C4C"/>
    <w:rsid w:val="00E20A6D"/>
    <w:rsid w:val="00E245B7"/>
    <w:rsid w:val="00E33487"/>
    <w:rsid w:val="00E47CB8"/>
    <w:rsid w:val="00E51F91"/>
    <w:rsid w:val="00E556AC"/>
    <w:rsid w:val="00E57F92"/>
    <w:rsid w:val="00E614ED"/>
    <w:rsid w:val="00E63B68"/>
    <w:rsid w:val="00E65CB2"/>
    <w:rsid w:val="00E66C2E"/>
    <w:rsid w:val="00E71FAA"/>
    <w:rsid w:val="00E85E32"/>
    <w:rsid w:val="00E96EC1"/>
    <w:rsid w:val="00EA088F"/>
    <w:rsid w:val="00EB3B2E"/>
    <w:rsid w:val="00ED613A"/>
    <w:rsid w:val="00EE56DB"/>
    <w:rsid w:val="00F1448D"/>
    <w:rsid w:val="00F2663B"/>
    <w:rsid w:val="00F26E0C"/>
    <w:rsid w:val="00F376B3"/>
    <w:rsid w:val="00F42B4E"/>
    <w:rsid w:val="00F47F19"/>
    <w:rsid w:val="00F5038F"/>
    <w:rsid w:val="00F53128"/>
    <w:rsid w:val="00F6207C"/>
    <w:rsid w:val="00F62D89"/>
    <w:rsid w:val="00F63E71"/>
    <w:rsid w:val="00F74F43"/>
    <w:rsid w:val="00F7736A"/>
    <w:rsid w:val="00F8608E"/>
    <w:rsid w:val="00F9204B"/>
    <w:rsid w:val="00F9783A"/>
    <w:rsid w:val="00F97842"/>
    <w:rsid w:val="00FA66DA"/>
    <w:rsid w:val="00FB1B90"/>
    <w:rsid w:val="00FB6956"/>
    <w:rsid w:val="00FB7164"/>
    <w:rsid w:val="00FC444C"/>
    <w:rsid w:val="00FC6905"/>
    <w:rsid w:val="00FE3477"/>
    <w:rsid w:val="00FF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793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Titolo1">
    <w:name w:val="heading 1"/>
    <w:basedOn w:val="normal"/>
    <w:next w:val="normal"/>
    <w:link w:val="Titolo1Carattere"/>
    <w:rsid w:val="00A4079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nhideWhenUsed/>
    <w:qFormat/>
    <w:rsid w:val="00E12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qFormat/>
    <w:rsid w:val="00081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"/>
    <w:next w:val="normal"/>
    <w:link w:val="Titolo4Carattere"/>
    <w:rsid w:val="00A4079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link w:val="Titolo5Carattere"/>
    <w:rsid w:val="00A4079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link w:val="Titolo6Carattere"/>
    <w:rsid w:val="00A4079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F661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C1D83"/>
  </w:style>
  <w:style w:type="character" w:styleId="Collegamentoipertestuale">
    <w:name w:val="Hyperlink"/>
    <w:basedOn w:val="Carpredefinitoparagrafo"/>
    <w:uiPriority w:val="99"/>
    <w:unhideWhenUsed/>
    <w:rsid w:val="004C1D8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402EF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1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18B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818B7"/>
  </w:style>
  <w:style w:type="character" w:styleId="Collegamentovisitato">
    <w:name w:val="FollowedHyperlink"/>
    <w:basedOn w:val="Carpredefinitoparagrafo"/>
    <w:uiPriority w:val="99"/>
    <w:semiHidden/>
    <w:unhideWhenUsed/>
    <w:rsid w:val="000818B7"/>
    <w:rPr>
      <w:color w:val="800080"/>
      <w:u w:val="single"/>
    </w:rPr>
  </w:style>
  <w:style w:type="character" w:customStyle="1" w:styleId="mw-headline">
    <w:name w:val="mw-headline"/>
    <w:basedOn w:val="Carpredefinitoparagrafo"/>
    <w:rsid w:val="000818B7"/>
  </w:style>
  <w:style w:type="character" w:customStyle="1" w:styleId="mw-editsection">
    <w:name w:val="mw-editsection"/>
    <w:basedOn w:val="Carpredefinitoparagrafo"/>
    <w:rsid w:val="000818B7"/>
  </w:style>
  <w:style w:type="character" w:customStyle="1" w:styleId="mw-editsection-bracket">
    <w:name w:val="mw-editsection-bracket"/>
    <w:basedOn w:val="Carpredefinitoparagrafo"/>
    <w:rsid w:val="000818B7"/>
  </w:style>
  <w:style w:type="character" w:customStyle="1" w:styleId="mw-editsection-divider">
    <w:name w:val="mw-editsection-divider"/>
    <w:basedOn w:val="Carpredefinitoparagrafo"/>
    <w:rsid w:val="000818B7"/>
  </w:style>
  <w:style w:type="character" w:customStyle="1" w:styleId="Titolo2Carattere">
    <w:name w:val="Titolo 2 Carattere"/>
    <w:basedOn w:val="Carpredefinitoparagrafo"/>
    <w:link w:val="Titolo2"/>
    <w:uiPriority w:val="9"/>
    <w:rsid w:val="00E12C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essunelenco2">
    <w:name w:val="Nessun elenco2"/>
    <w:next w:val="Nessunelenco"/>
    <w:uiPriority w:val="99"/>
    <w:semiHidden/>
    <w:unhideWhenUsed/>
    <w:rsid w:val="00E12CE5"/>
  </w:style>
  <w:style w:type="paragraph" w:customStyle="1" w:styleId="yiv8734438575msonormal">
    <w:name w:val="yiv8734438575msonormal"/>
    <w:basedOn w:val="Normale"/>
    <w:rsid w:val="00E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120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207F"/>
  </w:style>
  <w:style w:type="paragraph" w:styleId="Pidipagina">
    <w:name w:val="footer"/>
    <w:basedOn w:val="Normale"/>
    <w:link w:val="PidipaginaCarattere"/>
    <w:uiPriority w:val="99"/>
    <w:unhideWhenUsed/>
    <w:rsid w:val="008120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0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07F"/>
    <w:rPr>
      <w:rFonts w:ascii="Tahoma" w:hAnsi="Tahoma" w:cs="Tahoma"/>
      <w:sz w:val="16"/>
      <w:szCs w:val="16"/>
    </w:rPr>
  </w:style>
  <w:style w:type="paragraph" w:customStyle="1" w:styleId="normal">
    <w:name w:val="normal"/>
    <w:rsid w:val="00F53128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40793"/>
    <w:rPr>
      <w:rFonts w:ascii="Arial" w:eastAsia="Arial" w:hAnsi="Arial" w:cs="Arial"/>
      <w:color w:val="000000"/>
      <w:sz w:val="40"/>
      <w:szCs w:val="4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40793"/>
    <w:rPr>
      <w:rFonts w:ascii="Arial" w:eastAsia="Arial" w:hAnsi="Arial" w:cs="Arial"/>
      <w:color w:val="666666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40793"/>
    <w:rPr>
      <w:rFonts w:ascii="Arial" w:eastAsia="Arial" w:hAnsi="Arial" w:cs="Arial"/>
      <w:color w:val="66666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40793"/>
    <w:rPr>
      <w:rFonts w:ascii="Arial" w:eastAsia="Arial" w:hAnsi="Arial" w:cs="Arial"/>
      <w:i/>
      <w:color w:val="666666"/>
      <w:lang w:eastAsia="it-IT"/>
    </w:rPr>
  </w:style>
  <w:style w:type="table" w:customStyle="1" w:styleId="TableNormal">
    <w:name w:val="Table Normal"/>
    <w:rsid w:val="00A40793"/>
    <w:pP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link w:val="TitoloCarattere"/>
    <w:rsid w:val="00A40793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40793"/>
    <w:rPr>
      <w:rFonts w:ascii="Arial" w:eastAsia="Arial" w:hAnsi="Arial" w:cs="Arial"/>
      <w:color w:val="000000"/>
      <w:sz w:val="52"/>
      <w:szCs w:val="52"/>
      <w:lang w:eastAsia="it-IT"/>
    </w:rPr>
  </w:style>
  <w:style w:type="paragraph" w:styleId="Sottotitolo">
    <w:name w:val="Subtitle"/>
    <w:basedOn w:val="normal"/>
    <w:next w:val="normal"/>
    <w:link w:val="SottotitoloCarattere"/>
    <w:rsid w:val="00A40793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A40793"/>
    <w:rPr>
      <w:rFonts w:ascii="Arial" w:eastAsia="Arial" w:hAnsi="Arial" w:cs="Arial"/>
      <w:color w:val="666666"/>
      <w:sz w:val="30"/>
      <w:szCs w:val="30"/>
      <w:lang w:eastAsia="it-IT"/>
    </w:rPr>
  </w:style>
  <w:style w:type="table" w:styleId="Grigliatabella">
    <w:name w:val="Table Grid"/>
    <w:basedOn w:val="Tabellanormale"/>
    <w:uiPriority w:val="39"/>
    <w:rsid w:val="0041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6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568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537696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5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85736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7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7414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25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839515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4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896658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60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437632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41891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9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76189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46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209541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556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5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0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0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851836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64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144601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7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32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25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14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02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52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29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61623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81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642722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58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41670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063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8109022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57512013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0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729143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23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862862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0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921727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7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olifilmfestival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polifilmfestival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monamartino20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ev.frances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pc</cp:lastModifiedBy>
  <cp:revision>2</cp:revision>
  <cp:lastPrinted>2016-09-18T18:45:00Z</cp:lastPrinted>
  <dcterms:created xsi:type="dcterms:W3CDTF">2016-09-20T15:20:00Z</dcterms:created>
  <dcterms:modified xsi:type="dcterms:W3CDTF">2016-09-20T15:20:00Z</dcterms:modified>
</cp:coreProperties>
</file>